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F33A30" w14:paraId="35599325" w14:textId="77777777" w:rsidTr="00EB66E0">
        <w:tc>
          <w:tcPr>
            <w:tcW w:w="2972" w:type="dxa"/>
            <w:shd w:val="clear" w:color="auto" w:fill="FFFF00"/>
          </w:tcPr>
          <w:p w14:paraId="0E7E981C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Disciplina</w:t>
            </w:r>
          </w:p>
        </w:tc>
        <w:tc>
          <w:tcPr>
            <w:tcW w:w="6946" w:type="dxa"/>
          </w:tcPr>
          <w:p w14:paraId="299E34BA" w14:textId="77777777" w:rsidR="00F33A30" w:rsidRDefault="00F33A30" w:rsidP="00EB66E0">
            <w:r>
              <w:t>Ciências</w:t>
            </w:r>
          </w:p>
        </w:tc>
      </w:tr>
      <w:tr w:rsidR="00F33A30" w14:paraId="499B6ADF" w14:textId="77777777" w:rsidTr="00EB66E0">
        <w:tc>
          <w:tcPr>
            <w:tcW w:w="2972" w:type="dxa"/>
            <w:shd w:val="clear" w:color="auto" w:fill="FFFF00"/>
          </w:tcPr>
          <w:p w14:paraId="486EC889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Ano</w:t>
            </w:r>
          </w:p>
        </w:tc>
        <w:tc>
          <w:tcPr>
            <w:tcW w:w="6946" w:type="dxa"/>
          </w:tcPr>
          <w:p w14:paraId="5D0FFE4B" w14:textId="77777777" w:rsidR="00F33A30" w:rsidRDefault="00F33A30" w:rsidP="00EB66E0">
            <w:r>
              <w:t>4º ano</w:t>
            </w:r>
          </w:p>
        </w:tc>
      </w:tr>
      <w:tr w:rsidR="00F33A30" w14:paraId="46EAE257" w14:textId="77777777" w:rsidTr="00EB66E0">
        <w:tc>
          <w:tcPr>
            <w:tcW w:w="2972" w:type="dxa"/>
            <w:shd w:val="clear" w:color="auto" w:fill="FFFF00"/>
          </w:tcPr>
          <w:p w14:paraId="6A5FCEDE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Conteúdo</w:t>
            </w:r>
          </w:p>
        </w:tc>
        <w:tc>
          <w:tcPr>
            <w:tcW w:w="6946" w:type="dxa"/>
          </w:tcPr>
          <w:p w14:paraId="788FFD07" w14:textId="77777777" w:rsidR="00F33A30" w:rsidRDefault="00F33A30" w:rsidP="00EB66E0">
            <w:r>
              <w:t>Seres vivos – Animais- Alimentação</w:t>
            </w:r>
          </w:p>
        </w:tc>
      </w:tr>
      <w:tr w:rsidR="00F33A30" w14:paraId="72F91BD0" w14:textId="77777777" w:rsidTr="00EB66E0">
        <w:tc>
          <w:tcPr>
            <w:tcW w:w="2972" w:type="dxa"/>
            <w:shd w:val="clear" w:color="auto" w:fill="FFFF00"/>
          </w:tcPr>
          <w:p w14:paraId="3BF9F38E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Por que perguntar</w:t>
            </w:r>
          </w:p>
        </w:tc>
        <w:tc>
          <w:tcPr>
            <w:tcW w:w="6946" w:type="dxa"/>
          </w:tcPr>
          <w:p w14:paraId="7F016127" w14:textId="77777777" w:rsidR="00F33A30" w:rsidRDefault="00F33A30" w:rsidP="00EB66E0">
            <w:r>
              <w:t>Reconhecer a fotossíntese como o meio pelo qual as plantas obtêm o alimento (energia) de que necessitam.</w:t>
            </w:r>
          </w:p>
        </w:tc>
      </w:tr>
      <w:tr w:rsidR="00F33A30" w14:paraId="48F619A8" w14:textId="77777777" w:rsidTr="00EB66E0">
        <w:tc>
          <w:tcPr>
            <w:tcW w:w="2972" w:type="dxa"/>
            <w:shd w:val="clear" w:color="auto" w:fill="FFFF00"/>
          </w:tcPr>
          <w:p w14:paraId="59ACE423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Por trás da pergunta</w:t>
            </w:r>
          </w:p>
        </w:tc>
        <w:tc>
          <w:tcPr>
            <w:tcW w:w="6946" w:type="dxa"/>
          </w:tcPr>
          <w:p w14:paraId="58B8EA01" w14:textId="77777777" w:rsidR="00F33A30" w:rsidRDefault="00F33A30" w:rsidP="00EB66E0">
            <w:r>
              <w:t>Reconhecer que as plantas produzem o seu próprio alimento, diferentemente dos animais.</w:t>
            </w:r>
          </w:p>
        </w:tc>
      </w:tr>
      <w:tr w:rsidR="00F33A30" w14:paraId="4B19FCDC" w14:textId="77777777" w:rsidTr="00EB66E0">
        <w:tc>
          <w:tcPr>
            <w:tcW w:w="2972" w:type="dxa"/>
            <w:shd w:val="clear" w:color="auto" w:fill="FFFF00"/>
          </w:tcPr>
          <w:p w14:paraId="24430E16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Questão</w:t>
            </w:r>
          </w:p>
        </w:tc>
        <w:tc>
          <w:tcPr>
            <w:tcW w:w="6946" w:type="dxa"/>
          </w:tcPr>
          <w:p w14:paraId="3B80237B" w14:textId="77777777" w:rsidR="00F33A30" w:rsidRDefault="00F33A30" w:rsidP="00EB66E0">
            <w:r>
              <w:t>Plantas e animais precisam se alimentar. Mas o modo como isso ocorre não é igual.</w:t>
            </w:r>
          </w:p>
          <w:p w14:paraId="3DDDF615" w14:textId="77777777" w:rsidR="00F33A30" w:rsidRDefault="00F33A30" w:rsidP="00F33A3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Descreva como as plantas conseguem o alimento de que necessitam. </w:t>
            </w:r>
          </w:p>
          <w:p w14:paraId="073659A6" w14:textId="77777777" w:rsidR="00F33A30" w:rsidRDefault="00F33A30" w:rsidP="00F33A3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Por que as plantas são classificadas como produtores (e não como consumidores) em relação à alimentação?</w:t>
            </w:r>
          </w:p>
        </w:tc>
      </w:tr>
      <w:tr w:rsidR="00F33A30" w14:paraId="0A8548E0" w14:textId="77777777" w:rsidTr="00EB66E0">
        <w:tc>
          <w:tcPr>
            <w:tcW w:w="2972" w:type="dxa"/>
            <w:shd w:val="clear" w:color="auto" w:fill="FFFF00"/>
          </w:tcPr>
          <w:p w14:paraId="3F066FAB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Gabarito</w:t>
            </w:r>
          </w:p>
        </w:tc>
        <w:tc>
          <w:tcPr>
            <w:tcW w:w="6946" w:type="dxa"/>
          </w:tcPr>
          <w:p w14:paraId="74F6D49A" w14:textId="77777777" w:rsidR="00F33A30" w:rsidRDefault="00F33A30" w:rsidP="00F33A3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As plantas obtêm seu alimento por meio da fotossíntese, processo em que a seiva bruta (água e sais minerais) é transportada pelo caule até as folhas, onde então, junto com a energia solar e o gás carbônico absorvido da atmosfera, darão origem à seiva elaborada, rica em um tipo de açúcar (glicose), que serve de alimento para a planta. </w:t>
            </w:r>
          </w:p>
          <w:p w14:paraId="3C46FDD9" w14:textId="77777777" w:rsidR="00F33A30" w:rsidRDefault="00F33A30" w:rsidP="00F33A3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Como é a própria planta que produz seu alimento (não obtém de outro ser vivo) ela é classificada como produtora. </w:t>
            </w:r>
          </w:p>
        </w:tc>
      </w:tr>
      <w:tr w:rsidR="00F33A30" w14:paraId="024F0535" w14:textId="77777777" w:rsidTr="00EB66E0">
        <w:tc>
          <w:tcPr>
            <w:tcW w:w="2972" w:type="dxa"/>
            <w:shd w:val="clear" w:color="auto" w:fill="FFFF00"/>
          </w:tcPr>
          <w:p w14:paraId="36496117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O que fazer antes</w:t>
            </w:r>
          </w:p>
        </w:tc>
        <w:tc>
          <w:tcPr>
            <w:tcW w:w="6946" w:type="dxa"/>
          </w:tcPr>
          <w:p w14:paraId="381E6D2C" w14:textId="77777777" w:rsidR="00F33A30" w:rsidRDefault="00F33A30" w:rsidP="00EB66E0">
            <w:r>
              <w:t>Os alunos sabem que os seres humanos necessitam de alimentos para sobreviver. Questione se também seria assim com os demais seres vivos. Estimule-os a formularem hipóteses sobre como as plantas se alimentam. Vá fornecendo elementos para que eles possam associar a presença da luz (do Sol), da água, a raiz e absorção de nutrientes. Só ao final apresente à turma uma ilustração esquemática explicativa de como é o processo de fotossíntese, por meio do qual a plantas geram seu próprio alimento. É por essa razão que são classificadas de produtoras, diferente dos animais, que são consumidores, já que se obtém a energia de que necessitam de outras fontes (outros seres vivos).</w:t>
            </w:r>
          </w:p>
        </w:tc>
      </w:tr>
      <w:tr w:rsidR="00F33A30" w14:paraId="036150E0" w14:textId="77777777" w:rsidTr="00EB66E0">
        <w:tc>
          <w:tcPr>
            <w:tcW w:w="2972" w:type="dxa"/>
            <w:shd w:val="clear" w:color="auto" w:fill="FFFF00"/>
          </w:tcPr>
          <w:p w14:paraId="2C877C06" w14:textId="77777777" w:rsidR="00F33A30" w:rsidRPr="00BA1376" w:rsidRDefault="00F33A30" w:rsidP="00EB66E0">
            <w:pPr>
              <w:rPr>
                <w:b/>
              </w:rPr>
            </w:pPr>
            <w:r w:rsidRPr="00BA1376">
              <w:rPr>
                <w:b/>
              </w:rPr>
              <w:t>O que fazer depois</w:t>
            </w:r>
          </w:p>
        </w:tc>
        <w:tc>
          <w:tcPr>
            <w:tcW w:w="6946" w:type="dxa"/>
          </w:tcPr>
          <w:p w14:paraId="64ADCDBE" w14:textId="77777777" w:rsidR="00F33A30" w:rsidRDefault="00F33A30" w:rsidP="00EB66E0">
            <w:r>
              <w:t>Faça um esquema explicativo da alimentação dos seres vivos:</w:t>
            </w:r>
          </w:p>
          <w:p w14:paraId="7ABAE183" w14:textId="77777777" w:rsidR="00F33A30" w:rsidRDefault="00F33A30" w:rsidP="00EB66E0">
            <w:r>
              <w:t xml:space="preserve">Produtores – produzem seu próprio </w:t>
            </w:r>
            <w:proofErr w:type="gramStart"/>
            <w:r>
              <w:t>alimento  -</w:t>
            </w:r>
            <w:proofErr w:type="gramEnd"/>
            <w:r>
              <w:t xml:space="preserve"> Vegetais</w:t>
            </w:r>
          </w:p>
          <w:p w14:paraId="6E6A6994" w14:textId="77777777" w:rsidR="00F33A30" w:rsidRDefault="00F33A30" w:rsidP="00EB66E0">
            <w:r>
              <w:t>Consumidores – alimentam-se de outros seres vivos -  Animais</w:t>
            </w:r>
          </w:p>
        </w:tc>
      </w:tr>
    </w:tbl>
    <w:p w14:paraId="6C23A9F9" w14:textId="77777777" w:rsidR="00462494" w:rsidRPr="00F33A30" w:rsidRDefault="00462494" w:rsidP="00F33A30">
      <w:bookmarkStart w:id="0" w:name="_GoBack"/>
      <w:bookmarkEnd w:id="0"/>
    </w:p>
    <w:sectPr w:rsidR="00462494" w:rsidRPr="00F33A30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371CD2"/>
    <w:rsid w:val="00397EB7"/>
    <w:rsid w:val="003D545C"/>
    <w:rsid w:val="00462494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Macintosh Word</Application>
  <DocSecurity>0</DocSecurity>
  <Lines>13</Lines>
  <Paragraphs>3</Paragraphs>
  <ScaleCrop>false</ScaleCrop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2017-12-16T14:35:00Z</dcterms:created>
  <dcterms:modified xsi:type="dcterms:W3CDTF">2017-12-16T14:35:00Z</dcterms:modified>
</cp:coreProperties>
</file>