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7C2B04" w14:paraId="44C92FB5" w14:textId="77777777" w:rsidTr="00EB66E0">
        <w:tc>
          <w:tcPr>
            <w:tcW w:w="3539" w:type="dxa"/>
            <w:shd w:val="clear" w:color="auto" w:fill="FFFF00"/>
          </w:tcPr>
          <w:p w14:paraId="739FC509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Disciplina</w:t>
            </w:r>
          </w:p>
        </w:tc>
        <w:tc>
          <w:tcPr>
            <w:tcW w:w="6237" w:type="dxa"/>
          </w:tcPr>
          <w:p w14:paraId="5356D228" w14:textId="77777777" w:rsidR="007C2B04" w:rsidRDefault="007C2B04" w:rsidP="00EB66E0">
            <w:r>
              <w:t>Ciências</w:t>
            </w:r>
          </w:p>
        </w:tc>
      </w:tr>
      <w:tr w:rsidR="007C2B04" w14:paraId="6451E39F" w14:textId="77777777" w:rsidTr="00EB66E0">
        <w:tc>
          <w:tcPr>
            <w:tcW w:w="3539" w:type="dxa"/>
            <w:shd w:val="clear" w:color="auto" w:fill="FFFF00"/>
          </w:tcPr>
          <w:p w14:paraId="75381129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Ano</w:t>
            </w:r>
          </w:p>
        </w:tc>
        <w:tc>
          <w:tcPr>
            <w:tcW w:w="6237" w:type="dxa"/>
          </w:tcPr>
          <w:p w14:paraId="02F74D01" w14:textId="77777777" w:rsidR="007C2B04" w:rsidRDefault="007C2B04" w:rsidP="00EB66E0">
            <w:r>
              <w:t>4º/ 5º ano</w:t>
            </w:r>
          </w:p>
        </w:tc>
      </w:tr>
      <w:tr w:rsidR="007C2B04" w14:paraId="79EBF783" w14:textId="77777777" w:rsidTr="00EB66E0">
        <w:tc>
          <w:tcPr>
            <w:tcW w:w="3539" w:type="dxa"/>
            <w:shd w:val="clear" w:color="auto" w:fill="FFFF00"/>
          </w:tcPr>
          <w:p w14:paraId="349636D0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Conteúdo</w:t>
            </w:r>
          </w:p>
        </w:tc>
        <w:tc>
          <w:tcPr>
            <w:tcW w:w="6237" w:type="dxa"/>
          </w:tcPr>
          <w:p w14:paraId="01C19133" w14:textId="77777777" w:rsidR="007C2B04" w:rsidRDefault="007C2B04" w:rsidP="00EB66E0">
            <w:r>
              <w:t>Seres Vivos - Biomas</w:t>
            </w:r>
          </w:p>
        </w:tc>
      </w:tr>
      <w:tr w:rsidR="007C2B04" w14:paraId="7952105C" w14:textId="77777777" w:rsidTr="00EB66E0">
        <w:tc>
          <w:tcPr>
            <w:tcW w:w="3539" w:type="dxa"/>
            <w:shd w:val="clear" w:color="auto" w:fill="FFFF00"/>
          </w:tcPr>
          <w:p w14:paraId="6C836050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Por que perguntar</w:t>
            </w:r>
          </w:p>
        </w:tc>
        <w:tc>
          <w:tcPr>
            <w:tcW w:w="6237" w:type="dxa"/>
          </w:tcPr>
          <w:p w14:paraId="0712DA6C" w14:textId="77777777" w:rsidR="007C2B04" w:rsidRDefault="007C2B04" w:rsidP="00EB66E0">
            <w:r>
              <w:t>Identificar e comparar características de dois biomas brasileiros.</w:t>
            </w:r>
          </w:p>
        </w:tc>
      </w:tr>
      <w:tr w:rsidR="007C2B04" w14:paraId="2FADA765" w14:textId="77777777" w:rsidTr="00EB66E0">
        <w:tc>
          <w:tcPr>
            <w:tcW w:w="3539" w:type="dxa"/>
            <w:shd w:val="clear" w:color="auto" w:fill="FFFF00"/>
          </w:tcPr>
          <w:p w14:paraId="5C4AA34A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Por trás da pergunta</w:t>
            </w:r>
          </w:p>
        </w:tc>
        <w:tc>
          <w:tcPr>
            <w:tcW w:w="6237" w:type="dxa"/>
          </w:tcPr>
          <w:p w14:paraId="3667301D" w14:textId="77777777" w:rsidR="007C2B04" w:rsidRDefault="007C2B04" w:rsidP="00EB66E0">
            <w:r>
              <w:t>Reconhecer a diversidade dos biomas brasileiros.</w:t>
            </w:r>
          </w:p>
        </w:tc>
      </w:tr>
      <w:tr w:rsidR="007C2B04" w14:paraId="28471DAB" w14:textId="77777777" w:rsidTr="00EB66E0">
        <w:tc>
          <w:tcPr>
            <w:tcW w:w="3539" w:type="dxa"/>
            <w:shd w:val="clear" w:color="auto" w:fill="FFFF00"/>
          </w:tcPr>
          <w:p w14:paraId="33FBA5E2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Questão</w:t>
            </w:r>
          </w:p>
        </w:tc>
        <w:tc>
          <w:tcPr>
            <w:tcW w:w="6237" w:type="dxa"/>
          </w:tcPr>
          <w:p w14:paraId="5817A0EC" w14:textId="77777777" w:rsidR="007C2B04" w:rsidRDefault="007C2B04" w:rsidP="00EB66E0"/>
          <w:p w14:paraId="1D856510" w14:textId="77777777" w:rsidR="007C2B04" w:rsidRDefault="007C2B04" w:rsidP="00EB66E0">
            <w:r>
              <w:t>Leia o texto a seguir.</w:t>
            </w:r>
          </w:p>
          <w:p w14:paraId="2182DCCC" w14:textId="77777777" w:rsidR="007C2B04" w:rsidRDefault="007C2B04" w:rsidP="00EB66E0"/>
          <w:p w14:paraId="345D4A9D" w14:textId="77777777" w:rsidR="007C2B04" w:rsidRDefault="007C2B04" w:rsidP="00EB66E0">
            <w:pPr>
              <w:rPr>
                <w:color w:val="172938"/>
                <w:sz w:val="21"/>
                <w:szCs w:val="21"/>
                <w:shd w:val="clear" w:color="auto" w:fill="FFFFFF"/>
              </w:rPr>
            </w:pPr>
            <w:r>
              <w:rPr>
                <w:color w:val="172938"/>
                <w:sz w:val="21"/>
                <w:szCs w:val="21"/>
                <w:shd w:val="clear" w:color="auto" w:fill="FFFFFF"/>
              </w:rPr>
              <w:t>A Amazônia é a maior reserva de biodiversidade do mundo e o maior bioma do Brasil – ocupa quase metade (49,29%) do território nacional. Esse bioma cobre totalmente cinco Estados (Acre, Amapá, Amazonas, Pará e Roraima), quase totalmente Rondônia (98,8%) e parcialmente Mato Grosso (54%), Maranhão (34%) e Tocantins (9%). Ele é dominado pelo clima quente e úmido (com temperatura média de 25 °C) e por florestas. Tem chuvas torrenciais bem distribuídas durante o ano e rios com fluxo intenso.</w:t>
            </w:r>
          </w:p>
          <w:p w14:paraId="7A042DF7" w14:textId="77777777" w:rsidR="007C2B04" w:rsidRDefault="007C2B04" w:rsidP="00EB66E0">
            <w:pPr>
              <w:rPr>
                <w:color w:val="172938"/>
                <w:sz w:val="21"/>
                <w:szCs w:val="21"/>
                <w:shd w:val="clear" w:color="auto" w:fill="FFFFFF"/>
              </w:rPr>
            </w:pPr>
            <w:r>
              <w:rPr>
                <w:color w:val="172938"/>
                <w:sz w:val="21"/>
                <w:szCs w:val="21"/>
                <w:shd w:val="clear" w:color="auto" w:fill="FFFFFF"/>
              </w:rPr>
              <w:t>[...]</w:t>
            </w:r>
          </w:p>
          <w:p w14:paraId="0D646122" w14:textId="77777777" w:rsidR="007C2B04" w:rsidRDefault="007C2B04" w:rsidP="00EB66E0">
            <w:pPr>
              <w:rPr>
                <w:color w:val="172938"/>
                <w:sz w:val="21"/>
                <w:szCs w:val="21"/>
                <w:shd w:val="clear" w:color="auto" w:fill="FFFFFF"/>
              </w:rPr>
            </w:pPr>
            <w:r>
              <w:rPr>
                <w:color w:val="172938"/>
                <w:sz w:val="21"/>
                <w:szCs w:val="21"/>
                <w:shd w:val="clear" w:color="auto" w:fill="FFFFFF"/>
              </w:rPr>
              <w:t>A vegetação característica é de árvores altas. Nas planícies que acompanham o Rio Amazonas e seus afluentes, encontram-se as matas de várzeas (periodicamente inundadas) e as matas de igapó (permanentemente inundadas). Estima-se que esse bioma abrigue mais da metade de todas as espécies vivas do Brasil.</w:t>
            </w:r>
          </w:p>
          <w:p w14:paraId="5EEF0754" w14:textId="77777777" w:rsidR="007C2B04" w:rsidRDefault="007C2B04" w:rsidP="00EB66E0">
            <w:pPr>
              <w:rPr>
                <w:color w:val="172938"/>
                <w:sz w:val="21"/>
                <w:szCs w:val="21"/>
                <w:shd w:val="clear" w:color="auto" w:fill="FFFFFF"/>
              </w:rPr>
            </w:pPr>
          </w:p>
          <w:p w14:paraId="12F90147" w14:textId="77777777" w:rsidR="007C2B04" w:rsidRDefault="007C2B04" w:rsidP="00EB66E0">
            <w:r>
              <w:rPr>
                <w:color w:val="172938"/>
                <w:sz w:val="21"/>
                <w:szCs w:val="21"/>
                <w:shd w:val="clear" w:color="auto" w:fill="FFFFFF"/>
              </w:rPr>
              <w:t xml:space="preserve">Disponível em: </w:t>
            </w:r>
            <w:hyperlink r:id="rId5" w:history="1">
              <w:r w:rsidRPr="00B47F99">
                <w:rPr>
                  <w:rStyle w:val="Hyperlink"/>
                  <w:sz w:val="21"/>
                  <w:szCs w:val="21"/>
                  <w:shd w:val="clear" w:color="auto" w:fill="FFFFFF"/>
                </w:rPr>
                <w:t>http://www.brasil.gov.br/meio-ambiente/2009/10/biomas-brasileiros</w:t>
              </w:r>
            </w:hyperlink>
            <w:r>
              <w:rPr>
                <w:color w:val="172938"/>
                <w:sz w:val="21"/>
                <w:szCs w:val="21"/>
                <w:shd w:val="clear" w:color="auto" w:fill="FFFFFF"/>
              </w:rPr>
              <w:t xml:space="preserve"> . Acesso em 1o jun 2017.</w:t>
            </w:r>
          </w:p>
          <w:p w14:paraId="75B2B983" w14:textId="77777777" w:rsidR="007C2B04" w:rsidRDefault="007C2B04" w:rsidP="00EB66E0"/>
          <w:p w14:paraId="6483C3AF" w14:textId="77777777" w:rsidR="007C2B04" w:rsidRDefault="007C2B04" w:rsidP="00EB66E0">
            <w:r>
              <w:t>Agora responda:</w:t>
            </w:r>
          </w:p>
          <w:p w14:paraId="2DF6FC66" w14:textId="77777777" w:rsidR="007C2B04" w:rsidRDefault="007C2B04" w:rsidP="007C2B04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Como se chama o bioma apresentado no texto?</w:t>
            </w:r>
          </w:p>
          <w:p w14:paraId="773D9723" w14:textId="77777777" w:rsidR="007C2B04" w:rsidRDefault="007C2B04" w:rsidP="007C2B04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Por que ele é um bioma importante para o Brasil e para o mundo?</w:t>
            </w:r>
          </w:p>
          <w:p w14:paraId="10DC21DD" w14:textId="77777777" w:rsidR="007C2B04" w:rsidRDefault="007C2B04" w:rsidP="007C2B04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Aponte 3 diferenças entre esse bioma e a caatinga.</w:t>
            </w:r>
          </w:p>
          <w:p w14:paraId="680BD068" w14:textId="77777777" w:rsidR="007C2B04" w:rsidRDefault="007C2B04" w:rsidP="00EB66E0"/>
        </w:tc>
      </w:tr>
      <w:tr w:rsidR="007C2B04" w14:paraId="50130C8E" w14:textId="77777777" w:rsidTr="00EB66E0">
        <w:tc>
          <w:tcPr>
            <w:tcW w:w="3539" w:type="dxa"/>
            <w:shd w:val="clear" w:color="auto" w:fill="FFFF00"/>
          </w:tcPr>
          <w:p w14:paraId="4B49F493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Gabarito</w:t>
            </w:r>
          </w:p>
        </w:tc>
        <w:tc>
          <w:tcPr>
            <w:tcW w:w="6237" w:type="dxa"/>
          </w:tcPr>
          <w:p w14:paraId="6F3881DE" w14:textId="77777777" w:rsidR="007C2B04" w:rsidRDefault="007C2B04" w:rsidP="007C2B04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Floresta amazônica.</w:t>
            </w:r>
          </w:p>
          <w:p w14:paraId="65DB1303" w14:textId="77777777" w:rsidR="007C2B04" w:rsidRDefault="007C2B04" w:rsidP="007C2B04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Pela sua grande extensão e características, ele é importante em várias dinâmicas naturais, como regime de chuvas, e estima-se que represente a maior biodiversidade do mundo.</w:t>
            </w:r>
          </w:p>
          <w:p w14:paraId="2075538D" w14:textId="77777777" w:rsidR="007C2B04" w:rsidRDefault="007C2B04" w:rsidP="007C2B04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lastRenderedPageBreak/>
              <w:t>Na caatinga a vegetação é marcada por árvores baixas, muitas com espinhos, que conseguem armazenar água por longos período, já que o clima é bastante seco. A fauna também é bastante diversa.</w:t>
            </w:r>
          </w:p>
        </w:tc>
      </w:tr>
      <w:tr w:rsidR="007C2B04" w14:paraId="0E561AF0" w14:textId="77777777" w:rsidTr="00EB66E0">
        <w:tc>
          <w:tcPr>
            <w:tcW w:w="3539" w:type="dxa"/>
            <w:shd w:val="clear" w:color="auto" w:fill="FFFF00"/>
          </w:tcPr>
          <w:p w14:paraId="05D5969B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lastRenderedPageBreak/>
              <w:t>O que fazer antes</w:t>
            </w:r>
          </w:p>
        </w:tc>
        <w:tc>
          <w:tcPr>
            <w:tcW w:w="6237" w:type="dxa"/>
          </w:tcPr>
          <w:p w14:paraId="6DFF64D0" w14:textId="77777777" w:rsidR="007C2B04" w:rsidRDefault="007C2B04" w:rsidP="00EB66E0">
            <w:r>
              <w:t xml:space="preserve">O tema dos biomas brasileiros está presente tanto no estudo de Ciências como no de Geografia. Dependendo da proposta curricular, pode ser que os alunos já tenham tido oportunidade de estudá-lo, embora o ideal é que fizessem isso simultaneamente, o que poderia favorecer o entendimento de que vários campos do conhecimento estudam o mesmo objeto. </w:t>
            </w:r>
          </w:p>
          <w:p w14:paraId="79CB7BB7" w14:textId="77777777" w:rsidR="007C2B04" w:rsidRDefault="007C2B04" w:rsidP="00EB66E0">
            <w:r>
              <w:t>O estudo dos biomas deve começar por aquele no qual os alunos estão inseridos, porque possivelmente é sobre ele que têm mais conhecimento. Converse com a turma sobre os vários aspectos: localização, características do clima, da vegetação, fauna e flora lá encontrada, quais são as populações que tradicionalmente vivem neles e o modo de vida que levam e as ameaças que esses ambientes sofrem atualmente. Pela abrangência dos aspectos, essa unidade de trabalho exigirá várias semanas de estudo, para não se resumir apenas à uma longa e desinteressante descrição de informações. Um bom planejamento poderá aproveitar o estudo do tema também nas aulas de Matemática e Língua Portuguesa. Complemente o estudo com a apresentação de vídeos e/ou a indicação de livros paradidáticos que tratam dos biomas. Verifique se não há títulos na biblioteca da escola.</w:t>
            </w:r>
          </w:p>
        </w:tc>
      </w:tr>
      <w:tr w:rsidR="007C2B04" w14:paraId="3604C5E2" w14:textId="77777777" w:rsidTr="00EB66E0">
        <w:tc>
          <w:tcPr>
            <w:tcW w:w="3539" w:type="dxa"/>
            <w:shd w:val="clear" w:color="auto" w:fill="FFFF00"/>
          </w:tcPr>
          <w:p w14:paraId="18541B9E" w14:textId="77777777" w:rsidR="007C2B04" w:rsidRPr="001F47BA" w:rsidRDefault="007C2B04" w:rsidP="00EB66E0">
            <w:pPr>
              <w:rPr>
                <w:b/>
              </w:rPr>
            </w:pPr>
            <w:r w:rsidRPr="001F47BA">
              <w:rPr>
                <w:b/>
              </w:rPr>
              <w:t>O que fazer depois</w:t>
            </w:r>
          </w:p>
        </w:tc>
        <w:tc>
          <w:tcPr>
            <w:tcW w:w="6237" w:type="dxa"/>
          </w:tcPr>
          <w:p w14:paraId="6DB4393D" w14:textId="77777777" w:rsidR="007C2B04" w:rsidRDefault="007C2B04" w:rsidP="00EB66E0">
            <w:r>
              <w:t>Faça um quadro na lousa e complete-os com o comparativo solicitado na questão. Amplie-o, depois, comparando a Floresta Amazônica com os demais biomas.</w:t>
            </w:r>
          </w:p>
        </w:tc>
      </w:tr>
    </w:tbl>
    <w:p w14:paraId="6C23A9F9" w14:textId="77777777" w:rsidR="00462494" w:rsidRPr="007C2B04" w:rsidRDefault="00462494" w:rsidP="007C2B04">
      <w:bookmarkStart w:id="0" w:name="_GoBack"/>
      <w:bookmarkEnd w:id="0"/>
    </w:p>
    <w:sectPr w:rsidR="00462494" w:rsidRPr="007C2B04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5D37"/>
    <w:multiLevelType w:val="hybridMultilevel"/>
    <w:tmpl w:val="34BED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4C7"/>
    <w:multiLevelType w:val="hybridMultilevel"/>
    <w:tmpl w:val="CA189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777C"/>
    <w:multiLevelType w:val="hybridMultilevel"/>
    <w:tmpl w:val="0AFCE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5AD3"/>
    <w:multiLevelType w:val="hybridMultilevel"/>
    <w:tmpl w:val="3646A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B3D42"/>
    <w:multiLevelType w:val="hybridMultilevel"/>
    <w:tmpl w:val="9DB48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716F8"/>
    <w:multiLevelType w:val="hybridMultilevel"/>
    <w:tmpl w:val="C32AB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06E9E"/>
    <w:multiLevelType w:val="hybridMultilevel"/>
    <w:tmpl w:val="A8C41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F2D73"/>
    <w:multiLevelType w:val="hybridMultilevel"/>
    <w:tmpl w:val="02246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6"/>
  </w:num>
  <w:num w:numId="5">
    <w:abstractNumId w:val="10"/>
  </w:num>
  <w:num w:numId="6">
    <w:abstractNumId w:val="11"/>
  </w:num>
  <w:num w:numId="7">
    <w:abstractNumId w:val="5"/>
  </w:num>
  <w:num w:numId="8">
    <w:abstractNumId w:val="14"/>
  </w:num>
  <w:num w:numId="9">
    <w:abstractNumId w:val="18"/>
  </w:num>
  <w:num w:numId="10">
    <w:abstractNumId w:val="17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9"/>
  </w:num>
  <w:num w:numId="18">
    <w:abstractNumId w:val="22"/>
  </w:num>
  <w:num w:numId="19">
    <w:abstractNumId w:val="3"/>
  </w:num>
  <w:num w:numId="20">
    <w:abstractNumId w:val="6"/>
  </w:num>
  <w:num w:numId="21">
    <w:abstractNumId w:val="20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097DCF"/>
    <w:rsid w:val="001373A0"/>
    <w:rsid w:val="00274BCC"/>
    <w:rsid w:val="00282C8F"/>
    <w:rsid w:val="00371CD2"/>
    <w:rsid w:val="00391AC9"/>
    <w:rsid w:val="00397EB7"/>
    <w:rsid w:val="003D545C"/>
    <w:rsid w:val="00434345"/>
    <w:rsid w:val="00462494"/>
    <w:rsid w:val="00542EC0"/>
    <w:rsid w:val="00545A56"/>
    <w:rsid w:val="006D2A25"/>
    <w:rsid w:val="00735571"/>
    <w:rsid w:val="007C2B04"/>
    <w:rsid w:val="00835D03"/>
    <w:rsid w:val="008519D0"/>
    <w:rsid w:val="00852666"/>
    <w:rsid w:val="009312F2"/>
    <w:rsid w:val="00977B02"/>
    <w:rsid w:val="00A966A6"/>
    <w:rsid w:val="00A97DDC"/>
    <w:rsid w:val="00AE0D80"/>
    <w:rsid w:val="00AF3261"/>
    <w:rsid w:val="00C87FB5"/>
    <w:rsid w:val="00DA318C"/>
    <w:rsid w:val="00DF44A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styleId="Emphasis">
    <w:name w:val="Emphasis"/>
    <w:basedOn w:val="DefaultParagraphFont"/>
    <w:uiPriority w:val="20"/>
    <w:qFormat/>
    <w:rsid w:val="00545A56"/>
    <w:rPr>
      <w:i/>
      <w:iCs/>
    </w:rPr>
  </w:style>
  <w:style w:type="character" w:customStyle="1" w:styleId="apple-converted-space">
    <w:name w:val="apple-converted-space"/>
    <w:basedOn w:val="DefaultParagraphFont"/>
    <w:rsid w:val="0054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rasil.gov.br/meio-ambiente/2009/10/biomas-brasileiro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Macintosh Word</Application>
  <DocSecurity>0</DocSecurity>
  <Lines>22</Lines>
  <Paragraphs>6</Paragraphs>
  <ScaleCrop>false</ScaleCrop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2017-12-16T14:42:00Z</dcterms:created>
  <dcterms:modified xsi:type="dcterms:W3CDTF">2017-12-16T14:42:00Z</dcterms:modified>
</cp:coreProperties>
</file>