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AFB482" w14:textId="21C40E2D" w:rsidR="00EE0377" w:rsidRDefault="00E61E4E" w:rsidP="00E61E4E">
      <w:pPr>
        <w:spacing w:line="240" w:lineRule="auto"/>
      </w:pPr>
      <w:r>
        <w:t>Este material foi preparado para nortear o registro das observações junto à família. Ele pode ser enviado para os adultos da casa ou servir como um roteiro do que perguntar aos pais ou responsáveis. A ficha é individual: basta copiar e colar a tabela nas páginas seguintes para abrir espaço</w:t>
      </w:r>
      <w:r>
        <w:br/>
        <w:t>a todos os alunos da turma.</w:t>
      </w:r>
    </w:p>
    <w:tbl>
      <w:tblPr>
        <w:tblStyle w:val="Tabelacomgrade"/>
        <w:tblpPr w:leftFromText="141" w:rightFromText="141" w:vertAnchor="page" w:horzAnchor="margin" w:tblpY="3196"/>
        <w:tblW w:w="1446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29"/>
        <w:gridCol w:w="11935"/>
      </w:tblGrid>
      <w:tr w:rsidR="00E61E4E" w:rsidRPr="00736D96" w14:paraId="5D747204" w14:textId="77777777" w:rsidTr="00E61E4E">
        <w:trPr>
          <w:trHeight w:val="284"/>
        </w:trPr>
        <w:tc>
          <w:tcPr>
            <w:tcW w:w="252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079489E8" w14:textId="77777777" w:rsidR="00E61E4E" w:rsidRPr="0070304D" w:rsidRDefault="00E61E4E" w:rsidP="00E61E4E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Nome e idade</w:t>
            </w:r>
            <w:r w:rsidRPr="0070304D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193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687B4E37" w14:textId="77777777" w:rsidR="00E61E4E" w:rsidRPr="0070304D" w:rsidRDefault="00E61E4E" w:rsidP="00E61E4E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E61E4E" w:rsidRPr="00736D96" w14:paraId="3406FC0F" w14:textId="77777777" w:rsidTr="00E61E4E">
        <w:trPr>
          <w:trHeight w:val="284"/>
        </w:trPr>
        <w:tc>
          <w:tcPr>
            <w:tcW w:w="252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5746DBB8" w14:textId="77777777" w:rsidR="00E61E4E" w:rsidRPr="0070304D" w:rsidRDefault="00E61E4E" w:rsidP="00E61E4E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Turma:</w:t>
            </w:r>
          </w:p>
        </w:tc>
        <w:tc>
          <w:tcPr>
            <w:tcW w:w="1193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5467FAA2" w14:textId="77777777" w:rsidR="00E61E4E" w:rsidRDefault="00E61E4E" w:rsidP="00E61E4E">
            <w:pPr>
              <w:rPr>
                <w:rFonts w:eastAsia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E61E4E" w:rsidRPr="00736D96" w14:paraId="38106A67" w14:textId="77777777" w:rsidTr="00E61E4E">
        <w:trPr>
          <w:trHeight w:val="284"/>
        </w:trPr>
        <w:tc>
          <w:tcPr>
            <w:tcW w:w="252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0B0091CF" w14:textId="3E7B0A2B" w:rsidR="00E61E4E" w:rsidRPr="0070304D" w:rsidRDefault="00463A46" w:rsidP="00E61E4E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Atividade avaliada:</w:t>
            </w:r>
          </w:p>
        </w:tc>
        <w:tc>
          <w:tcPr>
            <w:tcW w:w="1193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2FE67B2E" w14:textId="77777777" w:rsidR="00E61E4E" w:rsidRDefault="00E61E4E" w:rsidP="00E61E4E">
            <w:pPr>
              <w:rPr>
                <w:rFonts w:eastAsia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E61E4E" w:rsidRPr="00736D96" w14:paraId="20C75ED7" w14:textId="77777777" w:rsidTr="00E61E4E">
        <w:trPr>
          <w:trHeight w:val="284"/>
        </w:trPr>
        <w:tc>
          <w:tcPr>
            <w:tcW w:w="252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68CED153" w14:textId="6CA3B86D" w:rsidR="00E61E4E" w:rsidRPr="0070304D" w:rsidRDefault="00463A46" w:rsidP="00E61E4E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Objetivos gerais:</w:t>
            </w:r>
            <w:bookmarkStart w:id="0" w:name="_GoBack"/>
            <w:bookmarkEnd w:id="0"/>
          </w:p>
        </w:tc>
        <w:tc>
          <w:tcPr>
            <w:tcW w:w="1193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dotted" w:sz="4" w:space="0" w:color="E0004D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61414A2C" w14:textId="77777777" w:rsidR="00E61E4E" w:rsidRDefault="00E61E4E" w:rsidP="00E61E4E">
            <w:pPr>
              <w:rPr>
                <w:rFonts w:eastAsia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E61E4E" w:rsidRPr="00736D96" w14:paraId="1349C488" w14:textId="77777777" w:rsidTr="00E61E4E">
        <w:trPr>
          <w:trHeight w:val="680"/>
        </w:trPr>
        <w:tc>
          <w:tcPr>
            <w:tcW w:w="252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1B8E2451" w14:textId="77777777" w:rsidR="00E61E4E" w:rsidRPr="00736D96" w:rsidRDefault="00E61E4E" w:rsidP="00E61E4E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6E56BD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Quantas vezes a atividade foi realizada no período? </w:t>
            </w: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1935" w:type="dxa"/>
            <w:tcBorders>
              <w:top w:val="dotted" w:sz="4" w:space="0" w:color="E0004D"/>
              <w:left w:val="single" w:sz="18" w:space="0" w:color="FFFFFF" w:themeColor="background1"/>
              <w:bottom w:val="dotted" w:sz="4" w:space="0" w:color="E0004D"/>
              <w:right w:val="dotted" w:sz="4" w:space="0" w:color="E0004D"/>
            </w:tcBorders>
            <w:shd w:val="clear" w:color="auto" w:fill="auto"/>
            <w:vAlign w:val="center"/>
          </w:tcPr>
          <w:p w14:paraId="3713F278" w14:textId="77777777" w:rsidR="00E61E4E" w:rsidRPr="008C307C" w:rsidRDefault="00E61E4E" w:rsidP="00E61E4E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E61E4E" w14:paraId="30EEFE8F" w14:textId="77777777" w:rsidTr="00E61E4E">
        <w:trPr>
          <w:trHeight w:val="680"/>
        </w:trPr>
        <w:tc>
          <w:tcPr>
            <w:tcW w:w="252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10054E35" w14:textId="77777777" w:rsidR="00E61E4E" w:rsidRPr="006E56BD" w:rsidRDefault="00E61E4E" w:rsidP="00E61E4E">
            <w:pPr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6E56BD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Qual o tempo médio de duração da brincadeira?</w:t>
            </w:r>
          </w:p>
        </w:tc>
        <w:tc>
          <w:tcPr>
            <w:tcW w:w="11935" w:type="dxa"/>
            <w:tcBorders>
              <w:top w:val="dotted" w:sz="4" w:space="0" w:color="E0004D"/>
              <w:left w:val="single" w:sz="18" w:space="0" w:color="FFFFFF" w:themeColor="background1"/>
              <w:bottom w:val="dotted" w:sz="4" w:space="0" w:color="E0004D"/>
              <w:right w:val="dotted" w:sz="4" w:space="0" w:color="E0004D"/>
            </w:tcBorders>
            <w:vAlign w:val="center"/>
          </w:tcPr>
          <w:p w14:paraId="3695EE98" w14:textId="77777777" w:rsidR="00E61E4E" w:rsidRPr="00462B40" w:rsidRDefault="00E61E4E" w:rsidP="00E61E4E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E61E4E" w14:paraId="13BEF497" w14:textId="77777777" w:rsidTr="00E61E4E">
        <w:trPr>
          <w:trHeight w:val="680"/>
        </w:trPr>
        <w:tc>
          <w:tcPr>
            <w:tcW w:w="252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5BA87669" w14:textId="77777777" w:rsidR="00E61E4E" w:rsidRPr="006E56BD" w:rsidRDefault="00E61E4E" w:rsidP="00E61E4E">
            <w:pPr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6E56BD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Quais objetos foram oferecidos?</w:t>
            </w:r>
          </w:p>
        </w:tc>
        <w:tc>
          <w:tcPr>
            <w:tcW w:w="11935" w:type="dxa"/>
            <w:tcBorders>
              <w:top w:val="dotted" w:sz="4" w:space="0" w:color="E0004D"/>
              <w:left w:val="single" w:sz="18" w:space="0" w:color="FFFFFF" w:themeColor="background1"/>
              <w:bottom w:val="dotted" w:sz="4" w:space="0" w:color="E0004D"/>
              <w:right w:val="dotted" w:sz="4" w:space="0" w:color="E0004D"/>
            </w:tcBorders>
            <w:vAlign w:val="center"/>
          </w:tcPr>
          <w:p w14:paraId="68D37867" w14:textId="77777777" w:rsidR="00E61E4E" w:rsidRPr="00462B40" w:rsidRDefault="00E61E4E" w:rsidP="00E61E4E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E61E4E" w14:paraId="6D320633" w14:textId="77777777" w:rsidTr="00E61E4E">
        <w:trPr>
          <w:trHeight w:val="680"/>
        </w:trPr>
        <w:tc>
          <w:tcPr>
            <w:tcW w:w="252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1FBA1149" w14:textId="77777777" w:rsidR="00E61E4E" w:rsidRPr="006E56BD" w:rsidRDefault="00E61E4E" w:rsidP="00E61E4E">
            <w:pPr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6E56BD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 xml:space="preserve">Por </w:t>
            </w:r>
            <w:proofErr w:type="spellStart"/>
            <w:r w:rsidRPr="006E56BD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quais</w:t>
            </w:r>
            <w:proofErr w:type="spellEnd"/>
            <w:r w:rsidRPr="006E56BD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 xml:space="preserve"> demonstrou mais interesse?</w:t>
            </w:r>
          </w:p>
        </w:tc>
        <w:tc>
          <w:tcPr>
            <w:tcW w:w="11935" w:type="dxa"/>
            <w:tcBorders>
              <w:top w:val="dotted" w:sz="4" w:space="0" w:color="E0004D"/>
              <w:left w:val="single" w:sz="18" w:space="0" w:color="FFFFFF" w:themeColor="background1"/>
              <w:bottom w:val="dotted" w:sz="4" w:space="0" w:color="E0004D"/>
              <w:right w:val="dotted" w:sz="4" w:space="0" w:color="E0004D"/>
            </w:tcBorders>
            <w:vAlign w:val="center"/>
          </w:tcPr>
          <w:p w14:paraId="4035DB7C" w14:textId="77777777" w:rsidR="00E61E4E" w:rsidRPr="00462B40" w:rsidRDefault="00E61E4E" w:rsidP="00E61E4E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E61E4E" w14:paraId="5AB32F69" w14:textId="77777777" w:rsidTr="00E61E4E">
        <w:trPr>
          <w:trHeight w:val="680"/>
        </w:trPr>
        <w:tc>
          <w:tcPr>
            <w:tcW w:w="252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3324D0C8" w14:textId="77777777" w:rsidR="00E61E4E" w:rsidRPr="006E56BD" w:rsidRDefault="00E61E4E" w:rsidP="00E61E4E">
            <w:pPr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6E56BD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Quais foram as interações ou narrativas?</w:t>
            </w:r>
          </w:p>
        </w:tc>
        <w:tc>
          <w:tcPr>
            <w:tcW w:w="11935" w:type="dxa"/>
            <w:tcBorders>
              <w:top w:val="dotted" w:sz="4" w:space="0" w:color="E0004D"/>
              <w:left w:val="single" w:sz="18" w:space="0" w:color="FFFFFF" w:themeColor="background1"/>
              <w:bottom w:val="dotted" w:sz="4" w:space="0" w:color="E0004D"/>
              <w:right w:val="dotted" w:sz="4" w:space="0" w:color="E0004D"/>
            </w:tcBorders>
            <w:vAlign w:val="center"/>
          </w:tcPr>
          <w:p w14:paraId="266A650B" w14:textId="77777777" w:rsidR="00E61E4E" w:rsidRPr="00462B40" w:rsidRDefault="00E61E4E" w:rsidP="00E61E4E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E61E4E" w14:paraId="238C6BEE" w14:textId="77777777" w:rsidTr="00E61E4E">
        <w:trPr>
          <w:trHeight w:val="680"/>
        </w:trPr>
        <w:tc>
          <w:tcPr>
            <w:tcW w:w="252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272EB5E0" w14:textId="77777777" w:rsidR="00E61E4E" w:rsidRPr="006E56BD" w:rsidRDefault="00E61E4E" w:rsidP="00E61E4E">
            <w:pPr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6E56BD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Houve continuidade ou transformação das interações e narrativas na vez seguinte em que a brincadeira foi proposta?</w:t>
            </w:r>
          </w:p>
        </w:tc>
        <w:tc>
          <w:tcPr>
            <w:tcW w:w="11935" w:type="dxa"/>
            <w:tcBorders>
              <w:top w:val="dotted" w:sz="4" w:space="0" w:color="E0004D"/>
              <w:left w:val="single" w:sz="18" w:space="0" w:color="FFFFFF" w:themeColor="background1"/>
              <w:bottom w:val="dotted" w:sz="4" w:space="0" w:color="E0004D"/>
              <w:right w:val="dotted" w:sz="4" w:space="0" w:color="E0004D"/>
            </w:tcBorders>
            <w:vAlign w:val="center"/>
          </w:tcPr>
          <w:p w14:paraId="460406FA" w14:textId="77777777" w:rsidR="00E61E4E" w:rsidRPr="00462B40" w:rsidRDefault="00E61E4E" w:rsidP="00E61E4E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14:paraId="7D403120" w14:textId="77777777" w:rsidR="00E61E4E" w:rsidRDefault="00E61E4E" w:rsidP="00E61E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61E4E" w:rsidSect="006E56BD">
      <w:headerReference w:type="default" r:id="rId8"/>
      <w:footerReference w:type="default" r:id="rId9"/>
      <w:pgSz w:w="16838" w:h="11906" w:orient="landscape"/>
      <w:pgMar w:top="2242" w:right="1245" w:bottom="993" w:left="115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E8656" w14:textId="77777777" w:rsidR="008B7DB1" w:rsidRDefault="008B7DB1">
      <w:pPr>
        <w:spacing w:line="240" w:lineRule="auto"/>
      </w:pPr>
      <w:r>
        <w:separator/>
      </w:r>
    </w:p>
  </w:endnote>
  <w:endnote w:type="continuationSeparator" w:id="0">
    <w:p w14:paraId="28E32D61" w14:textId="77777777" w:rsidR="008B7DB1" w:rsidRDefault="008B7D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501C2" w14:textId="77777777" w:rsidR="00462B40" w:rsidRDefault="008B7DB1">
    <w:pPr>
      <w:pStyle w:val="Rodap"/>
    </w:pPr>
    <w:r>
      <w:pict w14:anchorId="407F1B47">
        <v:rect id="_x0000_i1026" style="width:0;height:1.5pt" o:hralign="center" o:hrstd="t" o:hr="t" fillcolor="#a0a0a0" stroked="f"/>
      </w:pict>
    </w:r>
  </w:p>
  <w:p w14:paraId="48F14665" w14:textId="4968FA3C" w:rsidR="00462B40" w:rsidRPr="00462B40" w:rsidRDefault="00462B40" w:rsidP="00462B40">
    <w:pPr>
      <w:pStyle w:val="Rodap"/>
      <w:tabs>
        <w:tab w:val="right" w:pos="14441"/>
      </w:tabs>
      <w:rPr>
        <w:sz w:val="16"/>
        <w:szCs w:val="16"/>
      </w:rPr>
    </w:pPr>
    <w:r w:rsidRPr="00462B40">
      <w:rPr>
        <w:b/>
        <w:sz w:val="16"/>
        <w:szCs w:val="16"/>
      </w:rPr>
      <w:t>Nova Escola Box</w:t>
    </w:r>
    <w:r w:rsidRPr="00462B40">
      <w:rPr>
        <w:sz w:val="16"/>
        <w:szCs w:val="16"/>
      </w:rPr>
      <w:t xml:space="preserve"> ‌· </w:t>
    </w:r>
    <w:proofErr w:type="gramStart"/>
    <w:r w:rsidR="00726001">
      <w:rPr>
        <w:sz w:val="16"/>
        <w:szCs w:val="16"/>
      </w:rPr>
      <w:t>Setembro</w:t>
    </w:r>
    <w:proofErr w:type="gramEnd"/>
    <w:r w:rsidRPr="00462B40">
      <w:rPr>
        <w:sz w:val="16"/>
        <w:szCs w:val="16"/>
      </w:rPr>
      <w:t xml:space="preserve"> 20</w:t>
    </w:r>
    <w:r w:rsidR="005D17AE">
      <w:rPr>
        <w:sz w:val="16"/>
        <w:szCs w:val="16"/>
      </w:rPr>
      <w:t>20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462B40">
      <w:rPr>
        <w:sz w:val="16"/>
        <w:szCs w:val="16"/>
      </w:rPr>
      <w:t xml:space="preserve">Material </w:t>
    </w:r>
    <w:r>
      <w:rPr>
        <w:sz w:val="16"/>
        <w:szCs w:val="16"/>
      </w:rPr>
      <w:t xml:space="preserve">do </w:t>
    </w:r>
    <w:r w:rsidR="00726001">
      <w:rPr>
        <w:sz w:val="16"/>
        <w:szCs w:val="16"/>
      </w:rPr>
      <w:t>professor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ABD98" w14:textId="77777777" w:rsidR="008B7DB1" w:rsidRDefault="008B7DB1">
      <w:pPr>
        <w:spacing w:line="240" w:lineRule="auto"/>
      </w:pPr>
      <w:r>
        <w:separator/>
      </w:r>
    </w:p>
  </w:footnote>
  <w:footnote w:type="continuationSeparator" w:id="0">
    <w:p w14:paraId="6E9D874B" w14:textId="77777777" w:rsidR="008B7DB1" w:rsidRDefault="008B7D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0F705" w14:textId="6C01D168" w:rsidR="00852D85" w:rsidRPr="005D17AE" w:rsidRDefault="005E21E8" w:rsidP="005E21E8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120"/>
      <w:rPr>
        <w:b/>
        <w:spacing w:val="-10"/>
        <w:sz w:val="42"/>
        <w:szCs w:val="42"/>
      </w:rPr>
    </w:pPr>
    <w:r w:rsidRPr="005D17AE">
      <w:rPr>
        <w:noProof/>
        <w:spacing w:val="-10"/>
        <w:sz w:val="42"/>
        <w:szCs w:val="42"/>
      </w:rPr>
      <w:drawing>
        <wp:anchor distT="0" distB="0" distL="0" distR="0" simplePos="0" relativeHeight="251658240" behindDoc="0" locked="0" layoutInCell="1" hidden="0" allowOverlap="1" wp14:anchorId="7D4DBA6C" wp14:editId="3E0B19E4">
          <wp:simplePos x="0" y="0"/>
          <wp:positionH relativeFrom="column">
            <wp:posOffset>8391549</wp:posOffset>
          </wp:positionH>
          <wp:positionV relativeFrom="paragraph">
            <wp:posOffset>66675</wp:posOffset>
          </wp:positionV>
          <wp:extent cx="803861" cy="504825"/>
          <wp:effectExtent l="0" t="0" r="0" b="0"/>
          <wp:wrapSquare wrapText="bothSides" distT="0" distB="0" distL="0" distR="0"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861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E56BD">
      <w:rPr>
        <w:b/>
        <w:spacing w:val="-10"/>
        <w:sz w:val="42"/>
        <w:szCs w:val="42"/>
      </w:rPr>
      <w:t xml:space="preserve">Ficha de </w:t>
    </w:r>
    <w:r w:rsidR="006E56BD" w:rsidRPr="006E56BD">
      <w:rPr>
        <w:b/>
        <w:spacing w:val="-10"/>
        <w:sz w:val="42"/>
        <w:szCs w:val="42"/>
      </w:rPr>
      <w:t>registro</w:t>
    </w:r>
  </w:p>
  <w:p w14:paraId="6647B065" w14:textId="79E19A10" w:rsidR="00852D85" w:rsidRDefault="00E61E4E">
    <w:r w:rsidRPr="00E61E4E">
      <w:rPr>
        <w:i/>
        <w:sz w:val="24"/>
        <w:szCs w:val="24"/>
      </w:rPr>
      <w:t>Documento para anotar observações sobre atividade com materiais de largo alcance</w:t>
    </w:r>
    <w:r w:rsidR="008B7DB1">
      <w:pict w14:anchorId="519AF392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5B6D"/>
    <w:multiLevelType w:val="hybridMultilevel"/>
    <w:tmpl w:val="80CC8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31BAB"/>
    <w:multiLevelType w:val="hybridMultilevel"/>
    <w:tmpl w:val="6FF0B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12BE8"/>
    <w:multiLevelType w:val="hybridMultilevel"/>
    <w:tmpl w:val="72E2A370"/>
    <w:lvl w:ilvl="0" w:tplc="FA762BA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7291F"/>
    <w:multiLevelType w:val="hybridMultilevel"/>
    <w:tmpl w:val="F91E7922"/>
    <w:lvl w:ilvl="0" w:tplc="6B9EFA5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E0004D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85"/>
    <w:rsid w:val="00034865"/>
    <w:rsid w:val="000638B5"/>
    <w:rsid w:val="00147DC9"/>
    <w:rsid w:val="001600EA"/>
    <w:rsid w:val="0017519C"/>
    <w:rsid w:val="0025250B"/>
    <w:rsid w:val="00335547"/>
    <w:rsid w:val="003B238B"/>
    <w:rsid w:val="00453305"/>
    <w:rsid w:val="00462B40"/>
    <w:rsid w:val="00463A46"/>
    <w:rsid w:val="005A70F2"/>
    <w:rsid w:val="005D17AE"/>
    <w:rsid w:val="005E21E8"/>
    <w:rsid w:val="006E56BD"/>
    <w:rsid w:val="0070304D"/>
    <w:rsid w:val="00726001"/>
    <w:rsid w:val="00735854"/>
    <w:rsid w:val="00736D96"/>
    <w:rsid w:val="00852D85"/>
    <w:rsid w:val="008B7DB1"/>
    <w:rsid w:val="008C307C"/>
    <w:rsid w:val="00985192"/>
    <w:rsid w:val="00A009D7"/>
    <w:rsid w:val="00AE2789"/>
    <w:rsid w:val="00C32855"/>
    <w:rsid w:val="00D73DAF"/>
    <w:rsid w:val="00E00284"/>
    <w:rsid w:val="00E61E4E"/>
    <w:rsid w:val="00EE0377"/>
    <w:rsid w:val="00F060CA"/>
    <w:rsid w:val="00FB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D5C79"/>
  <w15:docId w15:val="{E3CC9FCC-105A-40D2-87A5-4923D6C6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pt-BR"/>
    </w:rPr>
  </w:style>
  <w:style w:type="paragraph" w:styleId="Ttulo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5E21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1E8"/>
  </w:style>
  <w:style w:type="paragraph" w:styleId="Rodap">
    <w:name w:val="footer"/>
    <w:basedOn w:val="Normal"/>
    <w:link w:val="RodapChar"/>
    <w:uiPriority w:val="99"/>
    <w:unhideWhenUsed/>
    <w:rsid w:val="005E21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1E8"/>
  </w:style>
  <w:style w:type="paragraph" w:styleId="PargrafodaLista">
    <w:name w:val="List Paragraph"/>
    <w:basedOn w:val="Normal"/>
    <w:uiPriority w:val="34"/>
    <w:qFormat/>
    <w:rsid w:val="00EE03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EE03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76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73A68-F0D2-44D7-8B24-B3392599C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Annunciato</dc:creator>
  <cp:keywords/>
  <dc:description/>
  <cp:lastModifiedBy>Pedro Annunciato</cp:lastModifiedBy>
  <cp:revision>8</cp:revision>
  <dcterms:created xsi:type="dcterms:W3CDTF">2020-09-11T14:31:00Z</dcterms:created>
  <dcterms:modified xsi:type="dcterms:W3CDTF">2020-09-12T18:08:00Z</dcterms:modified>
</cp:coreProperties>
</file>