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9089"/>
      </w:tblGrid>
      <w:tr w:rsidR="00A65354" w14:paraId="40EE42E1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A6DAE84" w14:textId="77777777" w:rsidR="00A65354" w:rsidRPr="00A02B3A" w:rsidRDefault="00A65354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14" w:type="dxa"/>
          </w:tcPr>
          <w:p w14:paraId="5CCD0965" w14:textId="77777777" w:rsidR="00A65354" w:rsidRPr="007E4BDF" w:rsidRDefault="00A65354" w:rsidP="00734225">
            <w:r w:rsidRPr="007E4BDF">
              <w:t>Língua Portuguesa</w:t>
            </w:r>
          </w:p>
        </w:tc>
      </w:tr>
      <w:tr w:rsidR="00A65354" w14:paraId="5C7C66E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F888DC1" w14:textId="77777777" w:rsidR="00A65354" w:rsidRPr="00A02B3A" w:rsidRDefault="00A65354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14" w:type="dxa"/>
          </w:tcPr>
          <w:p w14:paraId="04B2DAB1" w14:textId="77777777" w:rsidR="00A65354" w:rsidRPr="007E4BDF" w:rsidRDefault="00A65354" w:rsidP="00734225">
            <w:r>
              <w:t>3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A65354" w14:paraId="2B73714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B84AB5F" w14:textId="77777777" w:rsidR="00A65354" w:rsidRPr="00A02B3A" w:rsidRDefault="00A65354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14" w:type="dxa"/>
          </w:tcPr>
          <w:p w14:paraId="1BAF343B" w14:textId="77777777" w:rsidR="00A65354" w:rsidRPr="007E4BDF" w:rsidRDefault="00A65354" w:rsidP="00734225">
            <w:r>
              <w:t>Letra de música; palavras primitivas e derivadas.</w:t>
            </w:r>
          </w:p>
        </w:tc>
      </w:tr>
      <w:tr w:rsidR="00A65354" w14:paraId="1DA974A4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6CEAE2F" w14:textId="77777777" w:rsidR="00A65354" w:rsidRPr="00A02B3A" w:rsidRDefault="00A65354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14" w:type="dxa"/>
          </w:tcPr>
          <w:p w14:paraId="41FCE351" w14:textId="77777777" w:rsidR="00A65354" w:rsidRDefault="00A65354" w:rsidP="00734225">
            <w:pPr>
              <w:rPr>
                <w:color w:val="FF0000"/>
              </w:rPr>
            </w:pPr>
            <w:r>
              <w:rPr>
                <w:color w:val="252525"/>
              </w:rPr>
              <w:t>A ideia é verificar se os alunos leem pequenos textos e identificam as palavras primitivas e derivadas e, além disso, se escrevem tais palavras, fazendo uso da grafia convencional.</w:t>
            </w:r>
          </w:p>
        </w:tc>
      </w:tr>
      <w:tr w:rsidR="00A65354" w14:paraId="61DB31F1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8EC85BB" w14:textId="77777777" w:rsidR="00A65354" w:rsidRPr="00A02B3A" w:rsidRDefault="00A65354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14" w:type="dxa"/>
          </w:tcPr>
          <w:p w14:paraId="74D31BB7" w14:textId="77777777" w:rsidR="00A65354" w:rsidRDefault="00A65354" w:rsidP="00734225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 xml:space="preserve">Reconhecer que há palavras que dão origem a outras palavras e palavras que se originam de </w:t>
            </w:r>
            <w:proofErr w:type="gramStart"/>
            <w:r>
              <w:t>outras.</w:t>
            </w:r>
            <w:r>
              <w:rPr>
                <w:color w:val="000000"/>
              </w:rPr>
              <w:t>.</w:t>
            </w:r>
            <w:proofErr w:type="gramEnd"/>
          </w:p>
        </w:tc>
      </w:tr>
      <w:tr w:rsidR="00A65354" w14:paraId="69C6CC59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117CB22" w14:textId="77777777" w:rsidR="00A65354" w:rsidRPr="00A02B3A" w:rsidRDefault="00A65354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14" w:type="dxa"/>
          </w:tcPr>
          <w:p w14:paraId="78D8B65C" w14:textId="77777777" w:rsidR="00A65354" w:rsidRPr="00E825B7" w:rsidRDefault="00A65354" w:rsidP="00734225">
            <w:r w:rsidRPr="00340790">
              <w:t>Você a conhece a música abaixo? Leia a letra dessa música e faça o que se pede.</w:t>
            </w:r>
          </w:p>
          <w:p w14:paraId="2CD8CD8D" w14:textId="77777777" w:rsidR="00A65354" w:rsidRDefault="00A65354" w:rsidP="00734225">
            <w:pPr>
              <w:ind w:left="1440"/>
              <w:rPr>
                <w:sz w:val="28"/>
                <w:szCs w:val="28"/>
              </w:rPr>
            </w:pPr>
          </w:p>
          <w:p w14:paraId="145263E1" w14:textId="77777777" w:rsidR="00A65354" w:rsidRPr="00495098" w:rsidRDefault="00A65354" w:rsidP="00734225">
            <w:pPr>
              <w:rPr>
                <w:sz w:val="28"/>
                <w:szCs w:val="28"/>
              </w:rPr>
            </w:pPr>
          </w:p>
          <w:p w14:paraId="37CE776B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6C8250F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742541D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6A1C80E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784B407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8FB3C72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94ABB54" w14:textId="77777777" w:rsidR="00A65354" w:rsidRPr="00147617" w:rsidRDefault="00A65354" w:rsidP="007342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A1A1A"/>
                <w:lang w:val="en-US"/>
              </w:rPr>
              <w:t xml:space="preserve">                                                                </w:t>
            </w:r>
            <w:proofErr w:type="spellStart"/>
            <w:r w:rsidRPr="00147617">
              <w:rPr>
                <w:rFonts w:ascii="Arial" w:hAnsi="Arial" w:cs="Arial"/>
                <w:color w:val="1A1A1A"/>
                <w:lang w:val="en-US"/>
              </w:rPr>
              <w:t>Composição</w:t>
            </w:r>
            <w:proofErr w:type="spellEnd"/>
            <w:r w:rsidRPr="00147617">
              <w:rPr>
                <w:rFonts w:ascii="Arial" w:hAnsi="Arial" w:cs="Arial"/>
                <w:color w:val="1A1A1A"/>
                <w:lang w:val="en-US"/>
              </w:rPr>
              <w:t xml:space="preserve"> de José Carlos </w:t>
            </w:r>
            <w:proofErr w:type="spellStart"/>
            <w:r w:rsidRPr="00147617">
              <w:rPr>
                <w:rFonts w:ascii="Arial" w:hAnsi="Arial" w:cs="Arial"/>
                <w:color w:val="1A1A1A"/>
                <w:lang w:val="en-US"/>
              </w:rPr>
              <w:t>Burle</w:t>
            </w:r>
            <w:proofErr w:type="spellEnd"/>
          </w:p>
          <w:p w14:paraId="03015E29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685F9CC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CCCFC13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D3357D" wp14:editId="3AB7D1D4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-1729105</wp:posOffset>
                      </wp:positionV>
                      <wp:extent cx="2286000" cy="1028700"/>
                      <wp:effectExtent l="0" t="0" r="25400" b="38100"/>
                      <wp:wrapThrough wrapText="bothSides">
                        <wp:wrapPolygon edited="0">
                          <wp:start x="0" y="0"/>
                          <wp:lineTo x="0" y="21867"/>
                          <wp:lineTo x="21600" y="21867"/>
                          <wp:lineTo x="21600" y="0"/>
                          <wp:lineTo x="0" y="0"/>
                        </wp:wrapPolygon>
                      </wp:wrapThrough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0A3CE" w14:textId="77777777" w:rsidR="00A65354" w:rsidRDefault="00A65354" w:rsidP="00A65354">
                                  <w:pP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  <w:t>Meu limão, meu limoeiro,</w:t>
                                  </w:r>
                                </w:p>
                                <w:p w14:paraId="35B8F0BA" w14:textId="77777777" w:rsidR="00A65354" w:rsidRDefault="00A65354" w:rsidP="00A65354">
                                  <w:pP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  <w:t>meu</w:t>
                                  </w:r>
                                  <w:proofErr w:type="gramEnd"/>
                                  <w: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  <w:t xml:space="preserve"> pé de jacarandá.</w:t>
                                  </w:r>
                                </w:p>
                                <w:p w14:paraId="12F7CFB6" w14:textId="77777777" w:rsidR="00A65354" w:rsidRDefault="00A65354" w:rsidP="00A65354">
                                  <w:pP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  <w:t xml:space="preserve">Uma vez, </w:t>
                                  </w:r>
                                  <w:proofErr w:type="spellStart"/>
                                  <w: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  <w:t>tindolelê</w:t>
                                  </w:r>
                                  <w:proofErr w:type="spellEnd"/>
                                  <w: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</w:p>
                                <w:p w14:paraId="47E83F2D" w14:textId="77777777" w:rsidR="00A65354" w:rsidRDefault="00A65354" w:rsidP="00A65354">
                                  <w:pP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  <w:t>outra</w:t>
                                  </w:r>
                                  <w:proofErr w:type="gramEnd"/>
                                  <w: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  <w:t xml:space="preserve"> vez, </w:t>
                                  </w:r>
                                  <w:proofErr w:type="spellStart"/>
                                  <w: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  <w:t>tindolalá</w:t>
                                  </w:r>
                                  <w:proofErr w:type="spellEnd"/>
                                  <w: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  <w:t>...</w:t>
                                  </w:r>
                                </w:p>
                                <w:p w14:paraId="33CC74D2" w14:textId="77777777" w:rsidR="00A65354" w:rsidRDefault="00A65354" w:rsidP="00A65354">
                                  <w:pP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5AA5D1A" w14:textId="77777777" w:rsidR="00A65354" w:rsidRDefault="00A65354" w:rsidP="00A65354">
                                  <w:pP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3C28CDB" w14:textId="77777777" w:rsidR="00A65354" w:rsidRPr="00495098" w:rsidRDefault="00A65354" w:rsidP="00A65354">
                                  <w:pP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9A2824D" w14:textId="77777777" w:rsidR="00A65354" w:rsidRPr="00495098" w:rsidRDefault="00A65354" w:rsidP="00A65354">
                                  <w:pPr>
                                    <w:rPr>
                                      <w:rFonts w:ascii="Times" w:hAnsi="Time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3357D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83.8pt;margin-top:-136.1pt;width:18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">
                      <v:textbox>
                        <w:txbxContent>
                          <w:p w14:paraId="28A0A3CE" w14:textId="77777777" w:rsidR="00A65354" w:rsidRDefault="00A65354" w:rsidP="00A65354">
                            <w:pPr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Meu limão, meu limoeiro,</w:t>
                            </w:r>
                          </w:p>
                          <w:p w14:paraId="35B8F0BA" w14:textId="77777777" w:rsidR="00A65354" w:rsidRDefault="00A65354" w:rsidP="00A65354">
                            <w:pPr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meu pé de jacarandá.</w:t>
                            </w:r>
                          </w:p>
                          <w:p w14:paraId="12F7CFB6" w14:textId="77777777" w:rsidR="00A65354" w:rsidRDefault="00A65354" w:rsidP="00A65354">
                            <w:pPr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Uma vez, tindolelê,</w:t>
                            </w:r>
                          </w:p>
                          <w:p w14:paraId="47E83F2D" w14:textId="77777777" w:rsidR="00A65354" w:rsidRDefault="00A65354" w:rsidP="00A65354">
                            <w:pPr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outra vez, tindolalá...</w:t>
                            </w:r>
                          </w:p>
                          <w:p w14:paraId="33CC74D2" w14:textId="77777777" w:rsidR="00A65354" w:rsidRDefault="00A65354" w:rsidP="00A65354">
                            <w:pPr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</w:p>
                          <w:p w14:paraId="45AA5D1A" w14:textId="77777777" w:rsidR="00A65354" w:rsidRDefault="00A65354" w:rsidP="00A65354">
                            <w:pPr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</w:p>
                          <w:p w14:paraId="33C28CDB" w14:textId="77777777" w:rsidR="00A65354" w:rsidRPr="00495098" w:rsidRDefault="00A65354" w:rsidP="00A65354">
                            <w:pPr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</w:p>
                          <w:p w14:paraId="49A2824D" w14:textId="77777777" w:rsidR="00A65354" w:rsidRPr="00495098" w:rsidRDefault="00A65354" w:rsidP="00A65354">
                            <w:pPr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proofErr w:type="gramStart"/>
            <w:r>
              <w:rPr>
                <w:rFonts w:ascii="Arial" w:hAnsi="Arial" w:cs="Arial"/>
              </w:rPr>
              <w:t>a) Procure</w:t>
            </w:r>
            <w:proofErr w:type="gramEnd"/>
            <w:r>
              <w:rPr>
                <w:rFonts w:ascii="Arial" w:hAnsi="Arial" w:cs="Arial"/>
              </w:rPr>
              <w:t xml:space="preserve"> no texto acima uma palavra primitiva (que dá origem a outra palavra) e seu respectivo derivado (formado com base em uma palavra) e escreva-os abaixo. </w:t>
            </w:r>
          </w:p>
          <w:p w14:paraId="1EEF4423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</w:t>
            </w:r>
          </w:p>
          <w:p w14:paraId="5C15C762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5EE73E9" w14:textId="2A969F37" w:rsidR="00A65354" w:rsidRPr="00E67931" w:rsidRDefault="00A65354" w:rsidP="00E6793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b) Ligue</w:t>
            </w:r>
            <w:proofErr w:type="gramEnd"/>
            <w:r>
              <w:rPr>
                <w:rFonts w:ascii="Arial" w:hAnsi="Arial" w:cs="Arial"/>
              </w:rPr>
              <w:t xml:space="preserve"> o substantivo primitivo ao seu respectivo substantivo derivado.</w:t>
            </w:r>
          </w:p>
          <w:p w14:paraId="07E18C63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2D3642A" w14:textId="35F2272E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5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5"/>
              <w:gridCol w:w="3618"/>
            </w:tblGrid>
            <w:tr w:rsidR="00A65354" w14:paraId="6BA30B3A" w14:textId="77777777" w:rsidTr="00734225">
              <w:tc>
                <w:tcPr>
                  <w:tcW w:w="3895" w:type="dxa"/>
                </w:tcPr>
                <w:p w14:paraId="694F0CFD" w14:textId="093741F7" w:rsidR="00A65354" w:rsidRDefault="00E67931" w:rsidP="0073422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</w:t>
                  </w:r>
                  <w:r w:rsidR="00A65354">
                    <w:rPr>
                      <w:rFonts w:ascii="Arial" w:hAnsi="Arial" w:cs="Arial"/>
                    </w:rPr>
                    <w:t>ão</w:t>
                  </w:r>
                </w:p>
                <w:p w14:paraId="32B693EC" w14:textId="77777777" w:rsidR="00E67931" w:rsidRDefault="00E67931" w:rsidP="0073422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18" w:type="dxa"/>
                </w:tcPr>
                <w:p w14:paraId="21559788" w14:textId="1E002F14" w:rsidR="00A65354" w:rsidRDefault="00E67931" w:rsidP="00734225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</w:t>
                  </w:r>
                  <w:r w:rsidR="00A65354">
                    <w:rPr>
                      <w:rFonts w:ascii="Arial" w:hAnsi="Arial" w:cs="Arial"/>
                    </w:rPr>
                    <w:t>erritório</w:t>
                  </w:r>
                </w:p>
              </w:tc>
            </w:tr>
            <w:tr w:rsidR="00A65354" w14:paraId="3EDBB4E5" w14:textId="77777777" w:rsidTr="00E67931">
              <w:trPr>
                <w:trHeight w:val="524"/>
              </w:trPr>
              <w:tc>
                <w:tcPr>
                  <w:tcW w:w="3895" w:type="dxa"/>
                </w:tcPr>
                <w:p w14:paraId="68F2B391" w14:textId="62352DF5" w:rsidR="00A65354" w:rsidRDefault="00A65354" w:rsidP="0073422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carne</w:t>
                  </w:r>
                  <w:proofErr w:type="gramEnd"/>
                </w:p>
              </w:tc>
              <w:tc>
                <w:tcPr>
                  <w:tcW w:w="3618" w:type="dxa"/>
                </w:tcPr>
                <w:p w14:paraId="081AC7D8" w14:textId="454CA9FE" w:rsidR="00A65354" w:rsidRDefault="00E67931" w:rsidP="00734225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</w:t>
                  </w:r>
                  <w:r w:rsidR="00A65354">
                    <w:rPr>
                      <w:rFonts w:ascii="Arial" w:hAnsi="Arial" w:cs="Arial"/>
                    </w:rPr>
                    <w:t>olhagem</w:t>
                  </w:r>
                </w:p>
                <w:p w14:paraId="41DFB97D" w14:textId="77777777" w:rsidR="00E67931" w:rsidRDefault="00E67931" w:rsidP="00734225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A65354" w14:paraId="4D44E510" w14:textId="77777777" w:rsidTr="00E67931">
              <w:trPr>
                <w:trHeight w:val="314"/>
              </w:trPr>
              <w:tc>
                <w:tcPr>
                  <w:tcW w:w="3895" w:type="dxa"/>
                </w:tcPr>
                <w:p w14:paraId="0DB78FC8" w14:textId="77777777" w:rsidR="00A65354" w:rsidRDefault="00A65354" w:rsidP="0073422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laranja</w:t>
                  </w:r>
                  <w:proofErr w:type="gramEnd"/>
                </w:p>
              </w:tc>
              <w:tc>
                <w:tcPr>
                  <w:tcW w:w="3618" w:type="dxa"/>
                </w:tcPr>
                <w:p w14:paraId="5613B649" w14:textId="77777777" w:rsidR="00A65354" w:rsidRDefault="00A65354" w:rsidP="00734225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padeiro</w:t>
                  </w:r>
                  <w:proofErr w:type="gramEnd"/>
                </w:p>
              </w:tc>
            </w:tr>
            <w:tr w:rsidR="00A65354" w14:paraId="70C3DC79" w14:textId="77777777" w:rsidTr="00734225">
              <w:tc>
                <w:tcPr>
                  <w:tcW w:w="3895" w:type="dxa"/>
                </w:tcPr>
                <w:p w14:paraId="75C75DB4" w14:textId="77777777" w:rsidR="00E67931" w:rsidRDefault="00E67931" w:rsidP="0073422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  <w:p w14:paraId="671468C8" w14:textId="77777777" w:rsidR="00A65354" w:rsidRDefault="00A65354" w:rsidP="0073422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folha</w:t>
                  </w:r>
                  <w:proofErr w:type="gramEnd"/>
                </w:p>
              </w:tc>
              <w:tc>
                <w:tcPr>
                  <w:tcW w:w="3618" w:type="dxa"/>
                </w:tcPr>
                <w:p w14:paraId="542C8541" w14:textId="77777777" w:rsidR="00E67931" w:rsidRDefault="00E67931" w:rsidP="00734225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="Arial" w:hAnsi="Arial" w:cs="Arial"/>
                    </w:rPr>
                  </w:pPr>
                </w:p>
                <w:p w14:paraId="1504B5EC" w14:textId="77777777" w:rsidR="00A65354" w:rsidRDefault="00A65354" w:rsidP="00734225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carnívoro</w:t>
                  </w:r>
                  <w:proofErr w:type="gramEnd"/>
                </w:p>
              </w:tc>
            </w:tr>
            <w:tr w:rsidR="00A65354" w14:paraId="1496524F" w14:textId="77777777" w:rsidTr="00734225">
              <w:tc>
                <w:tcPr>
                  <w:tcW w:w="3895" w:type="dxa"/>
                </w:tcPr>
                <w:p w14:paraId="7C62B541" w14:textId="77777777" w:rsidR="00E67931" w:rsidRDefault="00E67931" w:rsidP="0073422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  <w:p w14:paraId="24EE0193" w14:textId="77777777" w:rsidR="00A65354" w:rsidRDefault="00A65354" w:rsidP="0073422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terra</w:t>
                  </w:r>
                  <w:proofErr w:type="gramEnd"/>
                </w:p>
              </w:tc>
              <w:tc>
                <w:tcPr>
                  <w:tcW w:w="3618" w:type="dxa"/>
                </w:tcPr>
                <w:p w14:paraId="4B00E228" w14:textId="77777777" w:rsidR="00E67931" w:rsidRDefault="00E67931" w:rsidP="00734225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="Arial" w:hAnsi="Arial" w:cs="Arial"/>
                    </w:rPr>
                  </w:pPr>
                </w:p>
                <w:p w14:paraId="59BF225E" w14:textId="77777777" w:rsidR="00A65354" w:rsidRDefault="00A65354" w:rsidP="00734225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laranjeira</w:t>
                  </w:r>
                  <w:proofErr w:type="gramEnd"/>
                </w:p>
              </w:tc>
            </w:tr>
          </w:tbl>
          <w:p w14:paraId="65E0523A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1D069FC" w14:textId="0C9B6D57" w:rsidR="00E67931" w:rsidRDefault="008314BE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</w:t>
            </w:r>
            <w:bookmarkStart w:id="0" w:name="_GoBack"/>
            <w:bookmarkEnd w:id="0"/>
          </w:p>
          <w:p w14:paraId="637ECDA0" w14:textId="77777777" w:rsidR="00E67931" w:rsidRDefault="00E67931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9BF5761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c) Escreva</w:t>
            </w:r>
            <w:proofErr w:type="gramEnd"/>
            <w:r>
              <w:rPr>
                <w:rFonts w:ascii="Arial" w:hAnsi="Arial" w:cs="Arial"/>
              </w:rPr>
              <w:t xml:space="preserve"> dois substantivos derivados para cada substantivo primitivo.</w:t>
            </w:r>
          </w:p>
          <w:p w14:paraId="6C881C0C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CA8E335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Chuva: ____________________________</w:t>
            </w:r>
          </w:p>
          <w:p w14:paraId="362142FE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_____________________________</w:t>
            </w:r>
          </w:p>
          <w:p w14:paraId="3513E2D7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6F22068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Dente: _____________________________</w:t>
            </w:r>
          </w:p>
          <w:p w14:paraId="21D20881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_____________________________</w:t>
            </w:r>
          </w:p>
          <w:p w14:paraId="119D04B9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FCAE81A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Pedra: _____________________________</w:t>
            </w:r>
          </w:p>
          <w:p w14:paraId="3636FE72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_____________________________</w:t>
            </w:r>
          </w:p>
          <w:p w14:paraId="76CC1C73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F6C5B18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Mar:_</w:t>
            </w:r>
            <w:proofErr w:type="gramEnd"/>
            <w:r>
              <w:rPr>
                <w:rFonts w:ascii="Arial" w:hAnsi="Arial" w:cs="Arial"/>
              </w:rPr>
              <w:t>______________________________</w:t>
            </w:r>
          </w:p>
          <w:p w14:paraId="4AEF702D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_______________________________</w:t>
            </w:r>
          </w:p>
          <w:p w14:paraId="5EAF3AA0" w14:textId="77777777" w:rsidR="00A65354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368E285" w14:textId="77777777" w:rsidR="00A65354" w:rsidRPr="00ED0AC9" w:rsidRDefault="00A65354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A65354" w14:paraId="0E31313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A9A6FD7" w14:textId="77777777" w:rsidR="00A65354" w:rsidRPr="00A02B3A" w:rsidRDefault="00A65354" w:rsidP="00734225">
            <w:pPr>
              <w:rPr>
                <w:b/>
              </w:rPr>
            </w:pPr>
            <w:r>
              <w:rPr>
                <w:b/>
              </w:rPr>
              <w:lastRenderedPageBreak/>
              <w:t>Gabarito</w:t>
            </w:r>
          </w:p>
        </w:tc>
        <w:tc>
          <w:tcPr>
            <w:tcW w:w="9214" w:type="dxa"/>
          </w:tcPr>
          <w:p w14:paraId="61C14818" w14:textId="77777777" w:rsidR="00A65354" w:rsidRDefault="00A65354" w:rsidP="00734225">
            <w:r>
              <w:t>a) Limão e limoeiro</w:t>
            </w:r>
          </w:p>
          <w:p w14:paraId="4EF7BB60" w14:textId="77777777" w:rsidR="00A65354" w:rsidRDefault="00A65354" w:rsidP="00734225">
            <w:r>
              <w:t>b) pão/padeiro; carne/carnívoro; laranja/laranjeira; folha/folhagem; terra/território</w:t>
            </w:r>
          </w:p>
          <w:p w14:paraId="10DC38FB" w14:textId="77777777" w:rsidR="00A65354" w:rsidRDefault="00A65354" w:rsidP="00734225">
            <w:r>
              <w:t>c) Sugestão de resposta.</w:t>
            </w:r>
          </w:p>
          <w:p w14:paraId="6B82A642" w14:textId="77777777" w:rsidR="00A65354" w:rsidRPr="00ED0AC9" w:rsidRDefault="00A65354" w:rsidP="00734225">
            <w:proofErr w:type="gramStart"/>
            <w:r>
              <w:t>chuva</w:t>
            </w:r>
            <w:proofErr w:type="gramEnd"/>
            <w:r>
              <w:t>: chuveiro, chuvarada; dente: dentista, dentadura; pedra: pedreiro, pedraria; mar: marinheiro, marítimo.</w:t>
            </w:r>
          </w:p>
        </w:tc>
      </w:tr>
      <w:tr w:rsidR="00A65354" w14:paraId="41EDE7A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0398238" w14:textId="77777777" w:rsidR="00A65354" w:rsidRDefault="00A65354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14" w:type="dxa"/>
          </w:tcPr>
          <w:p w14:paraId="09454828" w14:textId="77777777" w:rsidR="00A65354" w:rsidRDefault="00A65354" w:rsidP="00734225">
            <w:r w:rsidRPr="00875E7D">
              <w:t xml:space="preserve">É importante que as atividades em sala de aula possam </w:t>
            </w:r>
            <w:r>
              <w:t xml:space="preserve">gerar </w:t>
            </w:r>
            <w:r w:rsidRPr="00875E7D">
              <w:t>op</w:t>
            </w:r>
            <w:r>
              <w:t>ortunidades de</w:t>
            </w:r>
            <w:r w:rsidRPr="00875E7D">
              <w:t xml:space="preserve"> leitura para qu</w:t>
            </w:r>
            <w:r>
              <w:t>e os alunos consigam perceber</w:t>
            </w:r>
            <w:r w:rsidRPr="00875E7D">
              <w:t xml:space="preserve"> </w:t>
            </w:r>
            <w:r>
              <w:t>que há palavras que dão origem a outras palavras, da mesma forma que há palavras que são formadas com base em outras palavras, mediante o acréscimo de letras ou sílabas. São chamados de substantivos primitivos e derivados.</w:t>
            </w:r>
          </w:p>
        </w:tc>
      </w:tr>
      <w:tr w:rsidR="00A65354" w14:paraId="120B128C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EDC78DC" w14:textId="77777777" w:rsidR="00A65354" w:rsidRDefault="00A65354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214" w:type="dxa"/>
          </w:tcPr>
          <w:p w14:paraId="4B157A8B" w14:textId="77777777" w:rsidR="00A65354" w:rsidRDefault="00A65354" w:rsidP="00734225">
            <w:r w:rsidRPr="00875E7D">
              <w:t xml:space="preserve">Se ainda houver dúvidas, retome o trabalho por meio </w:t>
            </w:r>
            <w:r>
              <w:t>de atividades variadas, como jogos ou trabalhos em grupos</w:t>
            </w:r>
            <w:r w:rsidRPr="00875E7D">
              <w:t>. Oriente os alunos a pesquisarem pequenos textos em revistas ou jornais que apresentem palavras</w:t>
            </w:r>
            <w:r>
              <w:t xml:space="preserve"> que dão origem ou são formadas por outras palavras para serem recortadas e organizadas de acordo com as características apresentadas.</w:t>
            </w:r>
            <w:r w:rsidRPr="00875E7D">
              <w:t xml:space="preserve"> </w:t>
            </w:r>
            <w:r>
              <w:t xml:space="preserve">Solicite </w:t>
            </w:r>
            <w:r w:rsidRPr="00875E7D">
              <w:t xml:space="preserve">que os grupos </w:t>
            </w:r>
            <w:r>
              <w:t>apresentem os resultados e verifiquem se estão correto</w:t>
            </w:r>
            <w:r w:rsidRPr="00875E7D">
              <w:t xml:space="preserve">s. </w:t>
            </w:r>
          </w:p>
        </w:tc>
      </w:tr>
    </w:tbl>
    <w:p w14:paraId="4B3F3CD4" w14:textId="77777777" w:rsidR="00374621" w:rsidRPr="00A65354" w:rsidRDefault="008314BE" w:rsidP="00A65354"/>
    <w:sectPr w:rsidR="00374621" w:rsidRPr="00A65354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15"/>
  </w:num>
  <w:num w:numId="8">
    <w:abstractNumId w:val="0"/>
  </w:num>
  <w:num w:numId="9">
    <w:abstractNumId w:val="2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669E"/>
    <w:rsid w:val="00241CCB"/>
    <w:rsid w:val="00380DEE"/>
    <w:rsid w:val="00416B44"/>
    <w:rsid w:val="0049232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8314BE"/>
    <w:rsid w:val="00837186"/>
    <w:rsid w:val="00895307"/>
    <w:rsid w:val="008A4479"/>
    <w:rsid w:val="008A448D"/>
    <w:rsid w:val="008A7888"/>
    <w:rsid w:val="008F4C30"/>
    <w:rsid w:val="009325E2"/>
    <w:rsid w:val="009821EA"/>
    <w:rsid w:val="00A26E61"/>
    <w:rsid w:val="00A65354"/>
    <w:rsid w:val="00AC41C6"/>
    <w:rsid w:val="00AD4C7C"/>
    <w:rsid w:val="00B01491"/>
    <w:rsid w:val="00B03284"/>
    <w:rsid w:val="00B41CA8"/>
    <w:rsid w:val="00B51FCE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E67931"/>
    <w:rsid w:val="00F5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2150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2017-12-16T23:48:00Z</dcterms:created>
  <dcterms:modified xsi:type="dcterms:W3CDTF">2017-12-17T00:37:00Z</dcterms:modified>
</cp:coreProperties>
</file>