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elacomgrade"/>
        <w:tblpPr w:leftFromText="141" w:rightFromText="141" w:vertAnchor="text" w:horzAnchor="page" w:tblpX="1090" w:tblpY="-22"/>
        <w:tblW w:w="1443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81"/>
        <w:gridCol w:w="1276"/>
        <w:gridCol w:w="1276"/>
        <w:gridCol w:w="1276"/>
        <w:gridCol w:w="1276"/>
        <w:gridCol w:w="1276"/>
        <w:gridCol w:w="1275"/>
      </w:tblGrid>
      <w:tr w:rsidR="003C2D1B" w:rsidRPr="00736D96" w14:paraId="24016825" w14:textId="77777777" w:rsidTr="003C2D1B">
        <w:trPr>
          <w:trHeight w:val="305"/>
        </w:trPr>
        <w:tc>
          <w:tcPr>
            <w:tcW w:w="14436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</w:tcPr>
          <w:p w14:paraId="6BEAA679" w14:textId="63034587" w:rsidR="003C2D1B" w:rsidRPr="00736D96" w:rsidRDefault="003C2D1B" w:rsidP="003C2D1B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Escola: </w:t>
            </w:r>
          </w:p>
        </w:tc>
      </w:tr>
      <w:tr w:rsidR="003C2D1B" w:rsidRPr="00736D96" w14:paraId="0EEC9FC5" w14:textId="77777777" w:rsidTr="003C2D1B">
        <w:trPr>
          <w:trHeight w:val="366"/>
        </w:trPr>
        <w:tc>
          <w:tcPr>
            <w:tcW w:w="14436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5051467" w14:textId="05FA0F3F" w:rsidR="003C2D1B" w:rsidRPr="00D73DAF" w:rsidRDefault="003C2D1B" w:rsidP="003C2D1B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Professor:</w:t>
            </w:r>
          </w:p>
        </w:tc>
      </w:tr>
      <w:tr w:rsidR="003C2D1B" w:rsidRPr="00736D96" w14:paraId="232EEFF9" w14:textId="77777777" w:rsidTr="003C2D1B">
        <w:trPr>
          <w:trHeight w:val="366"/>
        </w:trPr>
        <w:tc>
          <w:tcPr>
            <w:tcW w:w="14436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6075AB0" w14:textId="3A0386AD" w:rsidR="003C2D1B" w:rsidRPr="00D73DAF" w:rsidRDefault="003C2D1B" w:rsidP="005A5883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 xml:space="preserve">Turma: </w:t>
            </w:r>
          </w:p>
        </w:tc>
      </w:tr>
      <w:tr w:rsidR="003C2D1B" w:rsidRPr="00736D96" w14:paraId="39E6C754" w14:textId="1C325BF0" w:rsidTr="003C2D1B">
        <w:tc>
          <w:tcPr>
            <w:tcW w:w="678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059DC100" w14:textId="03862FD9" w:rsidR="003C2D1B" w:rsidRPr="00736D96" w:rsidRDefault="003C2D1B" w:rsidP="005A5883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Nome do Aluno:</w:t>
            </w:r>
          </w:p>
        </w:tc>
        <w:tc>
          <w:tcPr>
            <w:tcW w:w="12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001D9D8" w14:textId="3DDBF5CA" w:rsidR="003C2D1B" w:rsidRPr="00736D96" w:rsidRDefault="003C2D1B" w:rsidP="005A5883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Medo</w:t>
            </w:r>
          </w:p>
        </w:tc>
        <w:tc>
          <w:tcPr>
            <w:tcW w:w="12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320EF9D4" w14:textId="48E9634B" w:rsidR="003C2D1B" w:rsidRPr="00736D96" w:rsidRDefault="003C2D1B" w:rsidP="005A5883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Raiva</w:t>
            </w:r>
          </w:p>
        </w:tc>
        <w:tc>
          <w:tcPr>
            <w:tcW w:w="12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03930300" w14:textId="3AC3FCD9" w:rsidR="003C2D1B" w:rsidRPr="00736D96" w:rsidRDefault="003C2D1B" w:rsidP="005A5883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Alegria</w:t>
            </w:r>
          </w:p>
        </w:tc>
        <w:tc>
          <w:tcPr>
            <w:tcW w:w="12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0497B28D" w14:textId="090977F3" w:rsidR="003C2D1B" w:rsidRDefault="003C2D1B" w:rsidP="005A5883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3C2D1B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Resiliência</w:t>
            </w:r>
          </w:p>
        </w:tc>
        <w:tc>
          <w:tcPr>
            <w:tcW w:w="12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6A0AD678" w14:textId="6F5A3AAF" w:rsidR="003C2D1B" w:rsidRDefault="003C2D1B" w:rsidP="005A5883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3C2D1B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Ansiedade</w:t>
            </w:r>
          </w:p>
        </w:tc>
        <w:tc>
          <w:tcPr>
            <w:tcW w:w="127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52FDB6AA" w14:textId="12BFC6F2" w:rsidR="003C2D1B" w:rsidRDefault="003C2D1B" w:rsidP="005A5883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3C2D1B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Tristeza</w:t>
            </w:r>
          </w:p>
        </w:tc>
      </w:tr>
      <w:tr w:rsidR="003C2D1B" w14:paraId="0FDA67AD" w14:textId="6A55859A" w:rsidTr="00D74131">
        <w:trPr>
          <w:trHeight w:val="482"/>
        </w:trPr>
        <w:tc>
          <w:tcPr>
            <w:tcW w:w="6781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AFE3942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5E75777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7135CCE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CDC05E2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3154EB5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B96141F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DF349B9" w14:textId="3CD2BC7E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00A5F335" w14:textId="296023D0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E3357A4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2B61647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E818A9E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AAFADA9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1C3D6D0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15183F5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84AA1BA" w14:textId="478EEE1C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0EE44C4E" w14:textId="122B3B22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3B0ADC1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C06B2E2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80965E9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B97855E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1999A9F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E339964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F8843AC" w14:textId="3F403B66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0D994847" w14:textId="4998D96D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451D203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1F27729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DD230F7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3AD6219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58DBE58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56487BF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7DA106E" w14:textId="3C9042EE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7227F712" w14:textId="53B4F9AB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C2DA702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E6CE3FF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273999C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7D8C5C6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4BB078B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615AE8E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0DAE751" w14:textId="7CB85159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1A5EA3F4" w14:textId="48E8F23B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FBFE6E0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008EF8C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1DACC57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1DDF075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A7DE64B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17D46EC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BA1992D" w14:textId="48D654BA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2801B807" w14:textId="717E21B8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E6BA045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1F076F9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110E456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0145B5D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FC54FF4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AC5D16D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EE08FE6" w14:textId="1E16C665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5B27DDF5" w14:textId="57FD2E5D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1526170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070F63C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8A308AF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190CD7B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6288314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EB3885C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6E88E63" w14:textId="4200406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146C0D50" w14:textId="42AB3552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C4BB666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FA13701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6C7F3F0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FE5F81B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404BF34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4121503" w14:textId="77777777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D295DF6" w14:textId="6882FC33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47B369B8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0B571B4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BD7F8D7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7724EA9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7407B4A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FC6B42E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4FB0A92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DD17647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2938AEAB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E7692FB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5F1B300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46CDEBE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FA9ED67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5053BBE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4D1D21F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076D0E5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58484467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8B2D74D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FFA6C3B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516E350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A1B194D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CA68360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B0AE2FF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BB34AC4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49731CCE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7ADA58F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BB52D8C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0A14275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57F39E0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CDC2921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522C044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136AC0C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439EE641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3849C13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16484CE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847AF13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1143663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F771634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69BC979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18CDA48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47F9CF7D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A56C438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DB289CA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55CBE02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1F23256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381DE64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83D714E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830820D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5DE6462D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60FA7B8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1A21223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19EAFD2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FCBBC5E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6063B05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812D7BA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5EADB27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7345FCA2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4EF8141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33E5F9F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AE73BC4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3ECA259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81D097F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D022CD2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77E4C67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4203F25D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B6F46CF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6FC3F53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61641F8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EEDB9BC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0FB37D8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09A0515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FC19F29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68934B2F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FC33450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EBAC3D2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DF71234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A82103C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AB5A23D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51DF334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907BAB9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4131" w14:paraId="689AFE3E" w14:textId="77777777" w:rsidTr="00D74131">
        <w:trPr>
          <w:trHeight w:val="482"/>
        </w:trPr>
        <w:tc>
          <w:tcPr>
            <w:tcW w:w="6781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71D3E5C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7EE2882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695024F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D864693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34E3FE2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BF589B5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5B0BEF9" w14:textId="77777777" w:rsidR="00D74131" w:rsidRPr="00462B40" w:rsidRDefault="00D74131" w:rsidP="005A58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C2D1B" w14:paraId="1D38B55C" w14:textId="77777777" w:rsidTr="00D74131">
        <w:trPr>
          <w:trHeight w:val="1474"/>
        </w:trPr>
        <w:tc>
          <w:tcPr>
            <w:tcW w:w="14436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/>
            </w:tcBorders>
            <w:shd w:val="clear" w:color="auto" w:fill="F2F2F2" w:themeFill="background1" w:themeFillShade="F2"/>
          </w:tcPr>
          <w:p w14:paraId="10475FF3" w14:textId="44BCB775" w:rsidR="003C2D1B" w:rsidRPr="00462B40" w:rsidRDefault="003C2D1B" w:rsidP="005A5883">
            <w:pPr>
              <w:rPr>
                <w:rFonts w:eastAsia="Times New Roman"/>
                <w:sz w:val="18"/>
                <w:szCs w:val="18"/>
              </w:rPr>
            </w:pPr>
            <w:r w:rsidRPr="008C0D08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Outras impressões:</w:t>
            </w:r>
          </w:p>
        </w:tc>
      </w:tr>
    </w:tbl>
    <w:p w14:paraId="5DAFB482" w14:textId="77777777" w:rsidR="00EE0377" w:rsidRDefault="00EE0377" w:rsidP="003C2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E0377" w:rsidSect="00735854">
      <w:headerReference w:type="default" r:id="rId8"/>
      <w:footerReference w:type="default" r:id="rId9"/>
      <w:pgSz w:w="16838" w:h="11906" w:orient="landscape"/>
      <w:pgMar w:top="2694" w:right="1245" w:bottom="993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685D" w14:textId="77777777" w:rsidR="0050778E" w:rsidRDefault="0050778E">
      <w:pPr>
        <w:spacing w:line="240" w:lineRule="auto"/>
      </w:pPr>
      <w:r>
        <w:separator/>
      </w:r>
    </w:p>
  </w:endnote>
  <w:endnote w:type="continuationSeparator" w:id="0">
    <w:p w14:paraId="1C4BF82B" w14:textId="77777777" w:rsidR="0050778E" w:rsidRDefault="00507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01C2" w14:textId="77777777" w:rsidR="00462B40" w:rsidRDefault="0050778E">
    <w:pPr>
      <w:pStyle w:val="Rodap"/>
    </w:pPr>
    <w:r>
      <w:pict w14:anchorId="407F1B47">
        <v:rect id="_x0000_i1026" style="width:0;height:1.5pt" o:hralign="center" o:hrstd="t" o:hr="t" fillcolor="#a0a0a0" stroked="f"/>
      </w:pict>
    </w:r>
  </w:p>
  <w:p w14:paraId="48F14665" w14:textId="4D360F9C" w:rsidR="00462B40" w:rsidRPr="00462B40" w:rsidRDefault="00462B40" w:rsidP="00462B40">
    <w:pPr>
      <w:pStyle w:val="Rodap"/>
      <w:tabs>
        <w:tab w:val="right" w:pos="14441"/>
      </w:tabs>
      <w:rPr>
        <w:sz w:val="16"/>
        <w:szCs w:val="16"/>
      </w:rPr>
    </w:pPr>
    <w:r w:rsidRPr="00462B40">
      <w:rPr>
        <w:b/>
        <w:sz w:val="16"/>
        <w:szCs w:val="16"/>
      </w:rPr>
      <w:t>Nova Escola Box</w:t>
    </w:r>
    <w:r w:rsidRPr="00462B40">
      <w:rPr>
        <w:sz w:val="16"/>
        <w:szCs w:val="16"/>
      </w:rPr>
      <w:t xml:space="preserve"> ‌· </w:t>
    </w:r>
    <w:proofErr w:type="gramStart"/>
    <w:r w:rsidR="00D73DAF">
      <w:rPr>
        <w:sz w:val="16"/>
        <w:szCs w:val="16"/>
      </w:rPr>
      <w:t>Junho</w:t>
    </w:r>
    <w:proofErr w:type="gramEnd"/>
    <w:r w:rsidRPr="00462B40">
      <w:rPr>
        <w:sz w:val="16"/>
        <w:szCs w:val="16"/>
      </w:rPr>
      <w:t xml:space="preserve"> 20</w:t>
    </w:r>
    <w:r w:rsidR="005D17AE">
      <w:rPr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62B40">
      <w:rPr>
        <w:sz w:val="16"/>
        <w:szCs w:val="16"/>
      </w:rPr>
      <w:t xml:space="preserve">Material </w:t>
    </w:r>
    <w:r>
      <w:rPr>
        <w:sz w:val="16"/>
        <w:szCs w:val="16"/>
      </w:rPr>
      <w:t xml:space="preserve">do </w:t>
    </w:r>
    <w:r w:rsidR="00D73DAF">
      <w:rPr>
        <w:sz w:val="16"/>
        <w:szCs w:val="16"/>
      </w:rPr>
      <w:t>gestor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11EC0" w14:textId="77777777" w:rsidR="0050778E" w:rsidRDefault="0050778E">
      <w:pPr>
        <w:spacing w:line="240" w:lineRule="auto"/>
      </w:pPr>
      <w:r>
        <w:separator/>
      </w:r>
    </w:p>
  </w:footnote>
  <w:footnote w:type="continuationSeparator" w:id="0">
    <w:p w14:paraId="13EADC5C" w14:textId="77777777" w:rsidR="0050778E" w:rsidRDefault="005077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F705" w14:textId="6DBFF6DD" w:rsidR="00852D85" w:rsidRPr="005D17AE" w:rsidRDefault="00B8373F" w:rsidP="005E21E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/>
      <w:rPr>
        <w:b/>
        <w:spacing w:val="-10"/>
        <w:sz w:val="42"/>
        <w:szCs w:val="42"/>
      </w:rPr>
    </w:pPr>
    <w:r>
      <w:rPr>
        <w:b/>
        <w:noProof/>
        <w:spacing w:val="-10"/>
        <w:sz w:val="42"/>
        <w:szCs w:val="42"/>
      </w:rPr>
      <w:drawing>
        <wp:anchor distT="0" distB="0" distL="114300" distR="114300" simplePos="0" relativeHeight="251658240" behindDoc="0" locked="0" layoutInCell="1" allowOverlap="1" wp14:anchorId="3FC731C4" wp14:editId="0BF7C868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904875" cy="568261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6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D1B">
      <w:rPr>
        <w:b/>
        <w:spacing w:val="-10"/>
        <w:sz w:val="42"/>
        <w:szCs w:val="42"/>
      </w:rPr>
      <w:t>Acolhimento</w:t>
    </w:r>
    <w:r w:rsidR="005D17AE">
      <w:rPr>
        <w:b/>
        <w:spacing w:val="-10"/>
        <w:sz w:val="42"/>
        <w:szCs w:val="42"/>
      </w:rPr>
      <w:t>:</w:t>
    </w:r>
    <w:r w:rsidR="005D17AE">
      <w:rPr>
        <w:b/>
        <w:spacing w:val="-10"/>
        <w:sz w:val="42"/>
        <w:szCs w:val="42"/>
      </w:rPr>
      <w:br/>
    </w:r>
    <w:r w:rsidR="00D73DAF" w:rsidRPr="00D73DAF">
      <w:rPr>
        <w:b/>
        <w:spacing w:val="-10"/>
        <w:sz w:val="42"/>
        <w:szCs w:val="42"/>
      </w:rPr>
      <w:t>Série especial Replaneje com a BNCC</w:t>
    </w:r>
  </w:p>
  <w:p w14:paraId="6647B065" w14:textId="716291E3" w:rsidR="00852D85" w:rsidRDefault="00D73DAF">
    <w:r w:rsidRPr="00D73DAF">
      <w:rPr>
        <w:i/>
        <w:sz w:val="24"/>
        <w:szCs w:val="24"/>
      </w:rPr>
      <w:t xml:space="preserve">Confira um exemplo de </w:t>
    </w:r>
    <w:r w:rsidR="003C2D1B">
      <w:rPr>
        <w:i/>
        <w:sz w:val="24"/>
        <w:szCs w:val="24"/>
      </w:rPr>
      <w:t>tabela para o processo de acolhimento</w:t>
    </w:r>
    <w:r w:rsidRPr="00D73DAF">
      <w:rPr>
        <w:i/>
        <w:sz w:val="24"/>
        <w:szCs w:val="24"/>
      </w:rPr>
      <w:t xml:space="preserve"> </w:t>
    </w:r>
    <w:r w:rsidR="0050778E">
      <w:pict w14:anchorId="519AF39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5B6D"/>
    <w:multiLevelType w:val="hybridMultilevel"/>
    <w:tmpl w:val="80CC8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AB"/>
    <w:multiLevelType w:val="hybridMultilevel"/>
    <w:tmpl w:val="6FF0B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BE8"/>
    <w:multiLevelType w:val="hybridMultilevel"/>
    <w:tmpl w:val="72E2A370"/>
    <w:lvl w:ilvl="0" w:tplc="FA762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91F"/>
    <w:multiLevelType w:val="hybridMultilevel"/>
    <w:tmpl w:val="F91E7922"/>
    <w:lvl w:ilvl="0" w:tplc="6B9EFA5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E0004D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85"/>
    <w:rsid w:val="00034865"/>
    <w:rsid w:val="00147DC9"/>
    <w:rsid w:val="00320CF7"/>
    <w:rsid w:val="00335547"/>
    <w:rsid w:val="003B238B"/>
    <w:rsid w:val="003C2D1B"/>
    <w:rsid w:val="003E2336"/>
    <w:rsid w:val="00453305"/>
    <w:rsid w:val="00462B40"/>
    <w:rsid w:val="004C495A"/>
    <w:rsid w:val="0050778E"/>
    <w:rsid w:val="005A5883"/>
    <w:rsid w:val="005D17AE"/>
    <w:rsid w:val="005E21E8"/>
    <w:rsid w:val="0068730C"/>
    <w:rsid w:val="006F467A"/>
    <w:rsid w:val="00735854"/>
    <w:rsid w:val="00736D96"/>
    <w:rsid w:val="00784026"/>
    <w:rsid w:val="00852D85"/>
    <w:rsid w:val="008C0D08"/>
    <w:rsid w:val="00985192"/>
    <w:rsid w:val="009C7D73"/>
    <w:rsid w:val="00AB633C"/>
    <w:rsid w:val="00AE2789"/>
    <w:rsid w:val="00B8373F"/>
    <w:rsid w:val="00D73DAF"/>
    <w:rsid w:val="00D74131"/>
    <w:rsid w:val="00EE0377"/>
    <w:rsid w:val="00EE2F3F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D5C79"/>
  <w15:docId w15:val="{E3CC9FCC-105A-40D2-87A5-4923D6C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1E8"/>
  </w:style>
  <w:style w:type="paragraph" w:styleId="Rodap">
    <w:name w:val="footer"/>
    <w:basedOn w:val="Normal"/>
    <w:link w:val="Rodap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E8"/>
  </w:style>
  <w:style w:type="paragraph" w:styleId="PargrafodaLista">
    <w:name w:val="List Paragraph"/>
    <w:basedOn w:val="Normal"/>
    <w:uiPriority w:val="34"/>
    <w:qFormat/>
    <w:rsid w:val="00E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E03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A530-D0C6-4AE2-859B-DD1AB81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Annunciato</dc:creator>
  <cp:keywords/>
  <dc:description/>
  <cp:lastModifiedBy>Felipe Portella</cp:lastModifiedBy>
  <cp:revision>3</cp:revision>
  <dcterms:created xsi:type="dcterms:W3CDTF">2020-07-24T18:37:00Z</dcterms:created>
  <dcterms:modified xsi:type="dcterms:W3CDTF">2020-07-24T18:56:00Z</dcterms:modified>
</cp:coreProperties>
</file>