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1390"/>
        <w:gridCol w:w="8959"/>
      </w:tblGrid>
      <w:tr w:rsidR="00603778" w:rsidRPr="003A1378" w14:paraId="7DF14139" w14:textId="77777777" w:rsidTr="00AC1843">
        <w:tc>
          <w:tcPr>
            <w:tcW w:w="1390" w:type="dxa"/>
            <w:shd w:val="clear" w:color="auto" w:fill="00B0F0"/>
          </w:tcPr>
          <w:p w14:paraId="34CCDC3B" w14:textId="77777777" w:rsidR="00603778" w:rsidRPr="00D12064" w:rsidRDefault="00603778" w:rsidP="00AC1843">
            <w:pPr>
              <w:rPr>
                <w:b/>
                <w:sz w:val="22"/>
              </w:rPr>
            </w:pPr>
            <w:r w:rsidRPr="00D12064">
              <w:rPr>
                <w:b/>
                <w:sz w:val="22"/>
              </w:rPr>
              <w:t>Disciplina</w:t>
            </w:r>
          </w:p>
        </w:tc>
        <w:tc>
          <w:tcPr>
            <w:tcW w:w="8959" w:type="dxa"/>
          </w:tcPr>
          <w:p w14:paraId="32298572" w14:textId="77777777" w:rsidR="00603778" w:rsidRPr="003A1378" w:rsidRDefault="00603778" w:rsidP="00AC1843">
            <w:pPr>
              <w:jc w:val="both"/>
            </w:pPr>
            <w:r w:rsidRPr="003A1378">
              <w:t>Matemática</w:t>
            </w:r>
          </w:p>
        </w:tc>
      </w:tr>
      <w:tr w:rsidR="00603778" w:rsidRPr="003A1378" w14:paraId="728C3760" w14:textId="77777777" w:rsidTr="00AC1843">
        <w:tc>
          <w:tcPr>
            <w:tcW w:w="1390" w:type="dxa"/>
            <w:shd w:val="clear" w:color="auto" w:fill="00B0F0"/>
          </w:tcPr>
          <w:p w14:paraId="2B602D9B" w14:textId="77777777" w:rsidR="00603778" w:rsidRPr="00D12064" w:rsidRDefault="00603778" w:rsidP="00AC1843">
            <w:pPr>
              <w:rPr>
                <w:b/>
                <w:sz w:val="22"/>
              </w:rPr>
            </w:pPr>
            <w:r w:rsidRPr="00D12064">
              <w:rPr>
                <w:b/>
                <w:sz w:val="22"/>
              </w:rPr>
              <w:t>Ano</w:t>
            </w:r>
          </w:p>
        </w:tc>
        <w:tc>
          <w:tcPr>
            <w:tcW w:w="8959" w:type="dxa"/>
          </w:tcPr>
          <w:p w14:paraId="23C25D91" w14:textId="77777777" w:rsidR="00603778" w:rsidRPr="003A1378" w:rsidRDefault="00603778" w:rsidP="00AC1843">
            <w:pPr>
              <w:jc w:val="both"/>
            </w:pPr>
            <w:r w:rsidRPr="003A1378">
              <w:t>1º Ano</w:t>
            </w:r>
          </w:p>
        </w:tc>
      </w:tr>
      <w:tr w:rsidR="00603778" w:rsidRPr="003A1378" w14:paraId="710D97D7" w14:textId="77777777" w:rsidTr="00AC1843">
        <w:tc>
          <w:tcPr>
            <w:tcW w:w="1390" w:type="dxa"/>
            <w:shd w:val="clear" w:color="auto" w:fill="00B0F0"/>
          </w:tcPr>
          <w:p w14:paraId="08354475" w14:textId="77777777" w:rsidR="00603778" w:rsidRPr="00D12064" w:rsidRDefault="00603778" w:rsidP="00AC1843">
            <w:pPr>
              <w:rPr>
                <w:b/>
                <w:sz w:val="22"/>
              </w:rPr>
            </w:pPr>
            <w:r w:rsidRPr="00D12064">
              <w:rPr>
                <w:b/>
                <w:sz w:val="22"/>
              </w:rPr>
              <w:t>Conteúdo</w:t>
            </w:r>
          </w:p>
        </w:tc>
        <w:tc>
          <w:tcPr>
            <w:tcW w:w="8959" w:type="dxa"/>
          </w:tcPr>
          <w:p w14:paraId="7E8FE33D" w14:textId="77777777" w:rsidR="00603778" w:rsidRPr="003A1378" w:rsidRDefault="00603778" w:rsidP="00AC1843">
            <w:pPr>
              <w:jc w:val="both"/>
            </w:pPr>
            <w:proofErr w:type="gramStart"/>
            <w:r w:rsidRPr="003A1378">
              <w:t>Contagem e Representação Numérica</w:t>
            </w:r>
            <w:proofErr w:type="gramEnd"/>
          </w:p>
        </w:tc>
      </w:tr>
      <w:tr w:rsidR="00603778" w:rsidRPr="003A1378" w14:paraId="7B7912C1" w14:textId="77777777" w:rsidTr="00AC1843">
        <w:tc>
          <w:tcPr>
            <w:tcW w:w="1390" w:type="dxa"/>
            <w:shd w:val="clear" w:color="auto" w:fill="00B0F0"/>
          </w:tcPr>
          <w:p w14:paraId="3186F689" w14:textId="77777777" w:rsidR="00603778" w:rsidRPr="00D12064" w:rsidRDefault="00603778" w:rsidP="00AC1843">
            <w:pPr>
              <w:rPr>
                <w:b/>
                <w:sz w:val="22"/>
              </w:rPr>
            </w:pPr>
            <w:r w:rsidRPr="00D12064">
              <w:rPr>
                <w:b/>
                <w:sz w:val="22"/>
              </w:rPr>
              <w:t>Por que perguntar</w:t>
            </w:r>
          </w:p>
        </w:tc>
        <w:tc>
          <w:tcPr>
            <w:tcW w:w="8959" w:type="dxa"/>
          </w:tcPr>
          <w:p w14:paraId="21ACC11C" w14:textId="77777777" w:rsidR="00603778" w:rsidRPr="003A1378" w:rsidRDefault="00603778" w:rsidP="00AC1843">
            <w:pPr>
              <w:jc w:val="both"/>
            </w:pPr>
            <w:r>
              <w:t>Contar e identificar o número correspondente à quantidade.</w:t>
            </w:r>
          </w:p>
        </w:tc>
      </w:tr>
      <w:tr w:rsidR="00603778" w:rsidRPr="003A1378" w14:paraId="05883463" w14:textId="77777777" w:rsidTr="00AC1843">
        <w:trPr>
          <w:trHeight w:val="630"/>
        </w:trPr>
        <w:tc>
          <w:tcPr>
            <w:tcW w:w="1390" w:type="dxa"/>
            <w:shd w:val="clear" w:color="auto" w:fill="00B0F0"/>
          </w:tcPr>
          <w:p w14:paraId="6ED1702B" w14:textId="77777777" w:rsidR="00603778" w:rsidRPr="00D12064" w:rsidRDefault="00603778" w:rsidP="00AC1843">
            <w:pPr>
              <w:rPr>
                <w:b/>
                <w:sz w:val="22"/>
              </w:rPr>
            </w:pPr>
            <w:r w:rsidRPr="00D12064">
              <w:rPr>
                <w:b/>
                <w:sz w:val="22"/>
              </w:rPr>
              <w:t>Por trás da pergunta</w:t>
            </w:r>
          </w:p>
        </w:tc>
        <w:tc>
          <w:tcPr>
            <w:tcW w:w="8959" w:type="dxa"/>
          </w:tcPr>
          <w:p w14:paraId="73C91DC6" w14:textId="77777777" w:rsidR="00603778" w:rsidRPr="003A1378" w:rsidRDefault="00603778" w:rsidP="00AC1843">
            <w:pPr>
              <w:autoSpaceDE w:val="0"/>
              <w:autoSpaceDN w:val="0"/>
              <w:adjustRightInd w:val="0"/>
              <w:jc w:val="both"/>
            </w:pPr>
            <w:r>
              <w:t xml:space="preserve">Construção da noção de quantidade. </w:t>
            </w:r>
          </w:p>
        </w:tc>
      </w:tr>
      <w:tr w:rsidR="00603778" w:rsidRPr="003A1378" w14:paraId="0BAA1D21" w14:textId="77777777" w:rsidTr="00AC1843">
        <w:tc>
          <w:tcPr>
            <w:tcW w:w="1390" w:type="dxa"/>
            <w:shd w:val="clear" w:color="auto" w:fill="00B0F0"/>
          </w:tcPr>
          <w:p w14:paraId="554E6C64" w14:textId="77777777" w:rsidR="00603778" w:rsidRPr="00D12064" w:rsidRDefault="00603778" w:rsidP="00AC1843">
            <w:pPr>
              <w:rPr>
                <w:b/>
                <w:sz w:val="22"/>
              </w:rPr>
            </w:pPr>
            <w:r w:rsidRPr="00D12064">
              <w:rPr>
                <w:b/>
                <w:sz w:val="22"/>
              </w:rPr>
              <w:t>O que fazer antes</w:t>
            </w:r>
          </w:p>
        </w:tc>
        <w:tc>
          <w:tcPr>
            <w:tcW w:w="8959" w:type="dxa"/>
          </w:tcPr>
          <w:p w14:paraId="3CA11B89" w14:textId="77777777" w:rsidR="00603778" w:rsidRPr="003A1378" w:rsidRDefault="00603778" w:rsidP="00AC1843">
            <w:pPr>
              <w:pStyle w:val="NormalWeb"/>
              <w:jc w:val="both"/>
              <w:rPr>
                <w:rFonts w:ascii="Arial" w:hAnsi="Arial" w:cs="Arial"/>
              </w:rPr>
            </w:pPr>
            <w:r w:rsidRPr="006B17BB">
              <w:rPr>
                <w:rFonts w:ascii="Arial" w:hAnsi="Arial" w:cs="Arial"/>
              </w:rPr>
              <w:t>Desde muito cedo a crian</w:t>
            </w:r>
            <w:r>
              <w:rPr>
                <w:rFonts w:ascii="Arial" w:hAnsi="Arial" w:cs="Arial"/>
              </w:rPr>
              <w:t>ça possui noção de quantidades, como</w:t>
            </w:r>
            <w:r w:rsidRPr="00D80019">
              <w:rPr>
                <w:rFonts w:ascii="Arial" w:hAnsi="Arial" w:cs="Arial"/>
              </w:rPr>
              <w:t xml:space="preserve"> quando divide balas com seus amigos ou observa outras situações em seu entorno.  A escola pode ajudá-la a entender </w:t>
            </w:r>
            <w:r>
              <w:rPr>
                <w:rFonts w:ascii="Arial" w:hAnsi="Arial" w:cs="Arial"/>
              </w:rPr>
              <w:t>o conceito de quantidade por meio</w:t>
            </w:r>
            <w:r w:rsidRPr="00D80019">
              <w:rPr>
                <w:rFonts w:ascii="Arial" w:hAnsi="Arial" w:cs="Arial"/>
              </w:rPr>
              <w:t xml:space="preserve"> de atividades como contagem e representação numérica. </w:t>
            </w:r>
            <w:r>
              <w:rPr>
                <w:rFonts w:ascii="Arial" w:hAnsi="Arial" w:cs="Arial"/>
              </w:rPr>
              <w:t>É por meio</w:t>
            </w:r>
            <w:r w:rsidRPr="00D80019">
              <w:rPr>
                <w:rFonts w:ascii="Arial" w:hAnsi="Arial" w:cs="Arial"/>
              </w:rPr>
              <w:t xml:space="preserve"> de atividades envolvendo o SND que a criança vai compreender as regularidades presentes no nosso sistema de numeração e entender o conceito de número</w:t>
            </w:r>
            <w:r>
              <w:rPr>
                <w:rFonts w:ascii="Arial" w:hAnsi="Arial" w:cs="Arial"/>
              </w:rPr>
              <w:t>. Proponha atividades que envolva</w:t>
            </w:r>
            <w:r w:rsidRPr="003A1378">
              <w:rPr>
                <w:rFonts w:ascii="Arial" w:hAnsi="Arial" w:cs="Arial"/>
              </w:rPr>
              <w:t xml:space="preserve">m noção de quantidade </w:t>
            </w:r>
            <w:r>
              <w:rPr>
                <w:rFonts w:ascii="Arial" w:hAnsi="Arial" w:cs="Arial"/>
              </w:rPr>
              <w:t xml:space="preserve">associadas </w:t>
            </w:r>
            <w:r w:rsidRPr="003A1378">
              <w:rPr>
                <w:rFonts w:ascii="Arial" w:hAnsi="Arial" w:cs="Arial"/>
              </w:rPr>
              <w:t>à</w:t>
            </w:r>
            <w:r>
              <w:rPr>
                <w:rFonts w:ascii="Arial" w:hAnsi="Arial" w:cs="Arial"/>
              </w:rPr>
              <w:t xml:space="preserve"> respectiva</w:t>
            </w:r>
            <w:r w:rsidRPr="003A1378">
              <w:rPr>
                <w:rFonts w:ascii="Arial" w:hAnsi="Arial" w:cs="Arial"/>
              </w:rPr>
              <w:t xml:space="preserve"> representação numérica. Por exemplo, ao separar a turma em grupos para uma brincadeira, o professor pode trabalhar contagem e representação n</w:t>
            </w:r>
            <w:r>
              <w:rPr>
                <w:rFonts w:ascii="Arial" w:hAnsi="Arial" w:cs="Arial"/>
              </w:rPr>
              <w:t>umérica. Ao estabelecer</w:t>
            </w:r>
            <w:r w:rsidRPr="003A1378">
              <w:rPr>
                <w:rFonts w:ascii="Arial" w:hAnsi="Arial" w:cs="Arial"/>
              </w:rPr>
              <w:t xml:space="preserve"> que cada grupo deve ter 4 integrantes, a criança </w:t>
            </w:r>
            <w:r>
              <w:rPr>
                <w:rFonts w:ascii="Arial" w:hAnsi="Arial" w:cs="Arial"/>
              </w:rPr>
              <w:t>pode contar</w:t>
            </w:r>
            <w:r w:rsidRPr="003A1378">
              <w:rPr>
                <w:rFonts w:ascii="Arial" w:hAnsi="Arial" w:cs="Arial"/>
              </w:rPr>
              <w:t xml:space="preserve"> os integrantes do seu grupo</w:t>
            </w:r>
            <w:r>
              <w:rPr>
                <w:rFonts w:ascii="Arial" w:hAnsi="Arial" w:cs="Arial"/>
              </w:rPr>
              <w:t xml:space="preserve"> para verificar se atende à ordem dada</w:t>
            </w:r>
            <w:r w:rsidRPr="003A137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representar a quantidade</w:t>
            </w:r>
            <w:r w:rsidRPr="003A1378">
              <w:rPr>
                <w:rFonts w:ascii="Arial" w:hAnsi="Arial" w:cs="Arial"/>
              </w:rPr>
              <w:t xml:space="preserve"> quatro</w:t>
            </w:r>
            <w:r>
              <w:rPr>
                <w:rFonts w:ascii="Arial" w:hAnsi="Arial" w:cs="Arial"/>
              </w:rPr>
              <w:t>, desenhar</w:t>
            </w:r>
            <w:r w:rsidRPr="003A1378">
              <w:rPr>
                <w:rFonts w:ascii="Arial" w:hAnsi="Arial" w:cs="Arial"/>
              </w:rPr>
              <w:t xml:space="preserve"> os amigos que compõem </w:t>
            </w:r>
            <w:r>
              <w:rPr>
                <w:rFonts w:ascii="Arial" w:hAnsi="Arial" w:cs="Arial"/>
              </w:rPr>
              <w:t>o seu grupo e colocar</w:t>
            </w:r>
            <w:r w:rsidRPr="003A1378">
              <w:rPr>
                <w:rFonts w:ascii="Arial" w:hAnsi="Arial" w:cs="Arial"/>
              </w:rPr>
              <w:t xml:space="preserve"> ao lado do desenho o número 4. </w:t>
            </w:r>
          </w:p>
        </w:tc>
      </w:tr>
      <w:tr w:rsidR="00603778" w:rsidRPr="003A1378" w14:paraId="0D8C99EE" w14:textId="77777777" w:rsidTr="00AC1843">
        <w:tc>
          <w:tcPr>
            <w:tcW w:w="1390" w:type="dxa"/>
            <w:shd w:val="clear" w:color="auto" w:fill="00B0F0"/>
          </w:tcPr>
          <w:p w14:paraId="182C43F9" w14:textId="77777777" w:rsidR="00603778" w:rsidRPr="00D12064" w:rsidRDefault="00603778" w:rsidP="00AC1843">
            <w:pPr>
              <w:rPr>
                <w:b/>
                <w:sz w:val="22"/>
              </w:rPr>
            </w:pPr>
            <w:r w:rsidRPr="00D12064">
              <w:rPr>
                <w:b/>
                <w:sz w:val="22"/>
              </w:rPr>
              <w:t>O que fazer depois</w:t>
            </w:r>
          </w:p>
        </w:tc>
        <w:tc>
          <w:tcPr>
            <w:tcW w:w="8959" w:type="dxa"/>
          </w:tcPr>
          <w:p w14:paraId="753857C8" w14:textId="77777777" w:rsidR="00603778" w:rsidRPr="003A1378" w:rsidRDefault="00603778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A1378">
              <w:rPr>
                <w:rFonts w:ascii="Arial" w:hAnsi="Arial" w:cs="Arial"/>
              </w:rPr>
              <w:t>Caso a criança ainda não tenha se apropriado do conceito de contagem e representação numérica de números até 10, o professor pode criar uma brincadeir</w:t>
            </w:r>
            <w:r>
              <w:rPr>
                <w:rFonts w:ascii="Arial" w:hAnsi="Arial" w:cs="Arial"/>
              </w:rPr>
              <w:t>a</w:t>
            </w:r>
            <w:r w:rsidRPr="003A1378">
              <w:rPr>
                <w:rFonts w:ascii="Arial" w:hAnsi="Arial" w:cs="Arial"/>
              </w:rPr>
              <w:t xml:space="preserve">. Por exemplo: Desenhar círculos no pátio e </w:t>
            </w:r>
            <w:r>
              <w:rPr>
                <w:rFonts w:ascii="Arial" w:hAnsi="Arial" w:cs="Arial"/>
              </w:rPr>
              <w:t xml:space="preserve">inscrever no interior de </w:t>
            </w:r>
            <w:proofErr w:type="gramStart"/>
            <w:r>
              <w:rPr>
                <w:rFonts w:ascii="Arial" w:hAnsi="Arial" w:cs="Arial"/>
              </w:rPr>
              <w:t>cada um números</w:t>
            </w:r>
            <w:proofErr w:type="gramEnd"/>
            <w:r>
              <w:rPr>
                <w:rFonts w:ascii="Arial" w:hAnsi="Arial" w:cs="Arial"/>
              </w:rPr>
              <w:t xml:space="preserve"> de 1 a 10, ou de 1 a 5; </w:t>
            </w:r>
            <w:r w:rsidRPr="003A1378">
              <w:rPr>
                <w:rFonts w:ascii="Arial" w:hAnsi="Arial" w:cs="Arial"/>
              </w:rPr>
              <w:t>pedir</w:t>
            </w:r>
            <w:r>
              <w:rPr>
                <w:rFonts w:ascii="Arial" w:hAnsi="Arial" w:cs="Arial"/>
              </w:rPr>
              <w:t xml:space="preserve"> então para que as crianças formem grupos</w:t>
            </w:r>
            <w:r w:rsidRPr="003A1378">
              <w:rPr>
                <w:rFonts w:ascii="Arial" w:hAnsi="Arial" w:cs="Arial"/>
              </w:rPr>
              <w:t xml:space="preserve"> nos círculos </w:t>
            </w:r>
            <w:r>
              <w:rPr>
                <w:rFonts w:ascii="Arial" w:hAnsi="Arial" w:cs="Arial"/>
              </w:rPr>
              <w:t>compostos pelo</w:t>
            </w:r>
            <w:r w:rsidRPr="003A1378">
              <w:rPr>
                <w:rFonts w:ascii="Arial" w:hAnsi="Arial" w:cs="Arial"/>
              </w:rPr>
              <w:t xml:space="preserve"> número</w:t>
            </w:r>
            <w:r>
              <w:rPr>
                <w:rFonts w:ascii="Arial" w:hAnsi="Arial" w:cs="Arial"/>
              </w:rPr>
              <w:t xml:space="preserve"> indicado</w:t>
            </w:r>
            <w:r w:rsidRPr="003A1378">
              <w:rPr>
                <w:rFonts w:ascii="Arial" w:hAnsi="Arial" w:cs="Arial"/>
              </w:rPr>
              <w:t>. Atividades assim possibilitam a criança comparar quantidades, contar e observar os símbolos que representam cada número.</w:t>
            </w:r>
          </w:p>
        </w:tc>
      </w:tr>
      <w:tr w:rsidR="00603778" w:rsidRPr="003A1378" w14:paraId="12E51143" w14:textId="77777777" w:rsidTr="00AC1843">
        <w:tc>
          <w:tcPr>
            <w:tcW w:w="1390" w:type="dxa"/>
            <w:shd w:val="clear" w:color="auto" w:fill="00B0F0"/>
          </w:tcPr>
          <w:p w14:paraId="65FA061E" w14:textId="77777777" w:rsidR="00603778" w:rsidRPr="00D12064" w:rsidRDefault="00603778" w:rsidP="00AC1843">
            <w:pPr>
              <w:rPr>
                <w:b/>
                <w:sz w:val="22"/>
              </w:rPr>
            </w:pPr>
            <w:r w:rsidRPr="00D12064">
              <w:rPr>
                <w:b/>
                <w:sz w:val="22"/>
              </w:rPr>
              <w:t>Questão</w:t>
            </w:r>
          </w:p>
        </w:tc>
        <w:tc>
          <w:tcPr>
            <w:tcW w:w="8959" w:type="dxa"/>
          </w:tcPr>
          <w:p w14:paraId="43C991C1" w14:textId="77777777" w:rsidR="00603778" w:rsidRPr="003A1378" w:rsidRDefault="00603778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26E95F53" w14:textId="77777777" w:rsidR="00603778" w:rsidRPr="003A1378" w:rsidRDefault="00603778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3A1378">
              <w:rPr>
                <w:rFonts w:ascii="Arial" w:hAnsi="Arial" w:cs="Arial"/>
              </w:rPr>
              <w:t>MARIA, CÉLIA E VERA VÃO PARA O SEU PRIMEIRO DIA DE AULA.</w:t>
            </w:r>
          </w:p>
          <w:p w14:paraId="61FAAE32" w14:textId="77777777" w:rsidR="00603778" w:rsidRPr="003A1378" w:rsidRDefault="00603778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3A1378">
              <w:rPr>
                <w:rFonts w:ascii="Arial" w:hAnsi="Arial" w:cs="Arial"/>
              </w:rPr>
              <w:t>QUANTAS MENINAS LEMBRARAM DE LEVAR SUA MOCHILA?</w:t>
            </w:r>
          </w:p>
          <w:p w14:paraId="68F99319" w14:textId="77777777" w:rsidR="00603778" w:rsidRPr="003A1378" w:rsidRDefault="00603778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498D053E" w14:textId="77777777" w:rsidR="00603778" w:rsidRPr="003A1378" w:rsidRDefault="00603778" w:rsidP="00AC184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A1378">
              <w:rPr>
                <w:rFonts w:ascii="Arial" w:hAnsi="Arial" w:cs="Arial"/>
                <w:noProof/>
                <w:lang w:val="en-US" w:eastAsia="ja-JP"/>
              </w:rPr>
              <w:drawing>
                <wp:inline distT="0" distB="0" distL="0" distR="0" wp14:anchorId="65C8B5E2" wp14:editId="5FF695A3">
                  <wp:extent cx="2628900" cy="1265666"/>
                  <wp:effectExtent l="0" t="0" r="0" b="0"/>
                  <wp:docPr id="1" name="Imagem 1" descr="C:\Users\Pry\AppData\Local\Microsoft\Windows\INetCache\Content.Word\22D_Menin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ry\AppData\Local\Microsoft\Windows\INetCache\Content.Word\22D_Menin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0960" cy="1305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0EE939" w14:textId="77777777" w:rsidR="00603778" w:rsidRPr="003A1378" w:rsidRDefault="00603778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51161768" w14:textId="77777777" w:rsidR="00603778" w:rsidRPr="003A1378" w:rsidRDefault="00603778" w:rsidP="00AC18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A1378">
              <w:rPr>
                <w:rFonts w:ascii="Arial" w:hAnsi="Arial" w:cs="Arial"/>
              </w:rPr>
              <w:t>1</w:t>
            </w:r>
          </w:p>
          <w:p w14:paraId="578CD99B" w14:textId="77777777" w:rsidR="00603778" w:rsidRPr="003A1378" w:rsidRDefault="00603778" w:rsidP="00AC18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A1378">
              <w:rPr>
                <w:rFonts w:ascii="Arial" w:hAnsi="Arial" w:cs="Arial"/>
              </w:rPr>
              <w:t>2</w:t>
            </w:r>
          </w:p>
          <w:p w14:paraId="5184ED91" w14:textId="77777777" w:rsidR="00603778" w:rsidRPr="003A1378" w:rsidRDefault="00603778" w:rsidP="00AC18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A1378">
              <w:rPr>
                <w:rFonts w:ascii="Arial" w:hAnsi="Arial" w:cs="Arial"/>
              </w:rPr>
              <w:t>3</w:t>
            </w:r>
          </w:p>
          <w:p w14:paraId="739AC0D8" w14:textId="77777777" w:rsidR="00603778" w:rsidRPr="003A1378" w:rsidRDefault="00603778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603778" w:rsidRPr="003A1378" w14:paraId="3E0520D1" w14:textId="77777777" w:rsidTr="00AC1843">
        <w:tc>
          <w:tcPr>
            <w:tcW w:w="1390" w:type="dxa"/>
            <w:shd w:val="clear" w:color="auto" w:fill="00B0F0"/>
          </w:tcPr>
          <w:p w14:paraId="78D3F54D" w14:textId="77777777" w:rsidR="00603778" w:rsidRPr="00D12064" w:rsidRDefault="00603778" w:rsidP="00AC1843">
            <w:pPr>
              <w:rPr>
                <w:b/>
                <w:sz w:val="22"/>
              </w:rPr>
            </w:pPr>
            <w:r w:rsidRPr="00D12064">
              <w:rPr>
                <w:b/>
                <w:sz w:val="22"/>
              </w:rPr>
              <w:t>G</w:t>
            </w:r>
            <w:r w:rsidRPr="00D12064">
              <w:rPr>
                <w:b/>
                <w:sz w:val="22"/>
                <w:shd w:val="clear" w:color="auto" w:fill="00B0F0"/>
              </w:rPr>
              <w:t>abarito</w:t>
            </w:r>
          </w:p>
        </w:tc>
        <w:tc>
          <w:tcPr>
            <w:tcW w:w="8959" w:type="dxa"/>
          </w:tcPr>
          <w:p w14:paraId="7676937D" w14:textId="77777777" w:rsidR="00603778" w:rsidRPr="003A1378" w:rsidRDefault="00603778" w:rsidP="00AC1843">
            <w:r w:rsidRPr="003A1378">
              <w:rPr>
                <w:rFonts w:eastAsia="Segoe UI Emoji"/>
              </w:rPr>
              <w:t xml:space="preserve">     B) 2</w:t>
            </w:r>
          </w:p>
        </w:tc>
      </w:tr>
    </w:tbl>
    <w:p w14:paraId="18BFFFD3" w14:textId="77777777" w:rsidR="007304E8" w:rsidRPr="00603778" w:rsidRDefault="00603778" w:rsidP="00603778">
      <w:bookmarkStart w:id="0" w:name="_GoBack"/>
      <w:bookmarkEnd w:id="0"/>
    </w:p>
    <w:sectPr w:rsidR="007304E8" w:rsidRPr="00603778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842D3"/>
    <w:rsid w:val="00221C91"/>
    <w:rsid w:val="00603778"/>
    <w:rsid w:val="00A31385"/>
    <w:rsid w:val="00C5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1522</Characters>
  <Application>Microsoft Macintosh Word</Application>
  <DocSecurity>0</DocSecurity>
  <Lines>12</Lines>
  <Paragraphs>3</Paragraphs>
  <ScaleCrop>false</ScaleCrop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2017-12-16T17:17:00Z</dcterms:created>
  <dcterms:modified xsi:type="dcterms:W3CDTF">2017-12-16T17:17:00Z</dcterms:modified>
</cp:coreProperties>
</file>