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C13532" w:rsidRPr="00DF2D15" w14:paraId="58138767" w14:textId="77777777" w:rsidTr="00AC1843">
        <w:tc>
          <w:tcPr>
            <w:tcW w:w="1350" w:type="dxa"/>
          </w:tcPr>
          <w:p w14:paraId="7F89BC97" w14:textId="77777777" w:rsidR="00C13532" w:rsidRPr="00DF2D15" w:rsidRDefault="00C13532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8573" w:type="dxa"/>
          </w:tcPr>
          <w:p w14:paraId="6214EEA1" w14:textId="77777777" w:rsidR="00C13532" w:rsidRPr="00DF2D15" w:rsidRDefault="00C13532" w:rsidP="00AC1843">
            <w:r w:rsidRPr="00DF2D15">
              <w:t>Matemática</w:t>
            </w:r>
          </w:p>
        </w:tc>
      </w:tr>
      <w:tr w:rsidR="00C13532" w:rsidRPr="00DF2D15" w14:paraId="3B5C8BB2" w14:textId="77777777" w:rsidTr="00AC1843">
        <w:tc>
          <w:tcPr>
            <w:tcW w:w="1350" w:type="dxa"/>
          </w:tcPr>
          <w:p w14:paraId="003E705C" w14:textId="77777777" w:rsidR="00C13532" w:rsidRPr="00DF2D15" w:rsidRDefault="00C13532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8573" w:type="dxa"/>
          </w:tcPr>
          <w:p w14:paraId="76692926" w14:textId="77777777" w:rsidR="00C13532" w:rsidRPr="00DF2D15" w:rsidRDefault="00C13532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C13532" w:rsidRPr="00DF2D15" w14:paraId="2667DB08" w14:textId="77777777" w:rsidTr="00AC1843">
        <w:tc>
          <w:tcPr>
            <w:tcW w:w="1350" w:type="dxa"/>
          </w:tcPr>
          <w:p w14:paraId="6867FB50" w14:textId="77777777" w:rsidR="00C13532" w:rsidRPr="00DF2D15" w:rsidRDefault="00C13532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7821091F" w14:textId="77777777" w:rsidR="00C13532" w:rsidRPr="00DF2D15" w:rsidRDefault="00C13532" w:rsidP="00AC1843">
            <w:r>
              <w:t>Medidas em centímetros e conversão em metros.</w:t>
            </w:r>
          </w:p>
        </w:tc>
      </w:tr>
      <w:tr w:rsidR="00C13532" w:rsidRPr="00DF2D15" w14:paraId="6054A80B" w14:textId="77777777" w:rsidTr="00AC1843">
        <w:tc>
          <w:tcPr>
            <w:tcW w:w="1350" w:type="dxa"/>
          </w:tcPr>
          <w:p w14:paraId="794A839D" w14:textId="77777777" w:rsidR="00C13532" w:rsidRPr="00DF2D15" w:rsidRDefault="00C13532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3AA829B4" w14:textId="77777777" w:rsidR="00C13532" w:rsidRPr="00DF2D15" w:rsidRDefault="00C13532" w:rsidP="00AC1843">
            <w:pPr>
              <w:jc w:val="both"/>
            </w:pPr>
            <w:r w:rsidRPr="00DF2D15">
              <w:t>Fazer medição usando régua milimétrica.</w:t>
            </w:r>
          </w:p>
        </w:tc>
      </w:tr>
      <w:tr w:rsidR="00C13532" w:rsidRPr="00DF2D15" w14:paraId="70C8BC29" w14:textId="77777777" w:rsidTr="00AC1843">
        <w:tc>
          <w:tcPr>
            <w:tcW w:w="1350" w:type="dxa"/>
          </w:tcPr>
          <w:p w14:paraId="2ABF9D0B" w14:textId="77777777" w:rsidR="00C13532" w:rsidRPr="00DF2D15" w:rsidRDefault="00C13532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13F869D1" w14:textId="77777777" w:rsidR="00C13532" w:rsidRPr="00DF2D15" w:rsidRDefault="00C13532" w:rsidP="00AC1843">
            <w:r w:rsidRPr="00DF2D15">
              <w:t xml:space="preserve">Converter centímetros em metros a partir de medidas de uma planta baixa. </w:t>
            </w:r>
          </w:p>
          <w:p w14:paraId="3C0040F5" w14:textId="77777777" w:rsidR="00C13532" w:rsidRPr="00DF2D15" w:rsidRDefault="00C13532" w:rsidP="00AC1843">
            <w:pPr>
              <w:autoSpaceDE w:val="0"/>
              <w:autoSpaceDN w:val="0"/>
              <w:adjustRightInd w:val="0"/>
              <w:jc w:val="both"/>
            </w:pPr>
          </w:p>
        </w:tc>
      </w:tr>
      <w:tr w:rsidR="00C13532" w:rsidRPr="00DF2D15" w14:paraId="03CC6B35" w14:textId="77777777" w:rsidTr="00AC1843">
        <w:tc>
          <w:tcPr>
            <w:tcW w:w="1350" w:type="dxa"/>
          </w:tcPr>
          <w:p w14:paraId="5FE763D5" w14:textId="77777777" w:rsidR="00C13532" w:rsidRPr="00DF2D15" w:rsidRDefault="00C13532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4AEDD4CB" w14:textId="77777777" w:rsidR="00C13532" w:rsidRDefault="00C13532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Inicialmente, peça que os alunos meçam, por meio de régua, linhas retas e figuras no material didático previamente elaborado ou selecionado. Ensine-os a fazer a leitura das marcas presentes na régua: cada traço menor representa um milímetro, há um marco de tamanho intermediário, marcando o meio centímetro e o traço maior indicando o início de um novo centímetro. Retome a ideia já apresentada da representação de fração por meio de número decimal, esclarecendo, por exemplo, que 1,4 = 1 centímetro + 4 milímetros. </w:t>
            </w:r>
          </w:p>
          <w:p w14:paraId="21095799" w14:textId="77777777" w:rsidR="00C13532" w:rsidRDefault="00C13532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Quando os alunos demostrarem domínio nessa medição mais simples, proponha atividades em que eles tenham de fazer medições um pouco mais difíceis, por evolverem um todo e partes. Colete materiais de propaganda de anúncios imobiliários, que frequentemente trazem ilustrações com a planta baixa do empreendimento que está sendo divulgado. Essas plantas podem ser fotocopiadas e oferecidas aos alunos como material para elaboração de atividades. Eles podem medir o tamanho das paredes, janelas, portas e outros elementos presentes, além de fazer a adição de medidas (medida total de uma parede externa, que internamente pertencem a um quarto e à sala, por exemplo).</w:t>
            </w:r>
          </w:p>
          <w:p w14:paraId="7E7258FA" w14:textId="77777777" w:rsidR="00C13532" w:rsidRPr="00DF2D15" w:rsidRDefault="00C13532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alunos ainda não são capazes de elaborar a noção de escala e, portanto, deve-se reproduzir as figuras de tal modo que estejam reduzidas em 100 vezes. Assim, 1 cm equivalerá a 100 cm na medida real, ou seja, a 1 metro.</w:t>
            </w:r>
          </w:p>
        </w:tc>
      </w:tr>
      <w:tr w:rsidR="00C13532" w:rsidRPr="00DF2D15" w14:paraId="41A61C60" w14:textId="77777777" w:rsidTr="00AC1843">
        <w:tc>
          <w:tcPr>
            <w:tcW w:w="1350" w:type="dxa"/>
          </w:tcPr>
          <w:p w14:paraId="54397172" w14:textId="77777777" w:rsidR="00C13532" w:rsidRPr="00DF2D15" w:rsidRDefault="00C13532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3AC20E29" w14:textId="77777777" w:rsidR="00C13532" w:rsidRPr="00DF2D15" w:rsidRDefault="00C13532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Criar atividade que possibilitem o uso de instrumentos de medida convencionais e não convencionais e enfatizar suas relações e composições.</w:t>
            </w:r>
          </w:p>
        </w:tc>
      </w:tr>
      <w:tr w:rsidR="00C13532" w:rsidRPr="00DF2D15" w14:paraId="06AB043C" w14:textId="77777777" w:rsidTr="00AC1843">
        <w:tc>
          <w:tcPr>
            <w:tcW w:w="1350" w:type="dxa"/>
          </w:tcPr>
          <w:p w14:paraId="1C9B74C8" w14:textId="77777777" w:rsidR="00C13532" w:rsidRPr="00DF2D15" w:rsidRDefault="00C13532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12DBD155" w14:textId="77777777" w:rsidR="00C13532" w:rsidRDefault="00C13532" w:rsidP="00AC1843">
            <w:r w:rsidRPr="00DF2D15">
              <w:t>Observe a planta baixa de uma moradia.</w:t>
            </w:r>
          </w:p>
          <w:p w14:paraId="15FA77F5" w14:textId="77777777" w:rsidR="00C13532" w:rsidRPr="00460128" w:rsidRDefault="00C13532" w:rsidP="00AC1843">
            <w:pPr>
              <w:rPr>
                <w:color w:val="FF0000"/>
              </w:rPr>
            </w:pPr>
          </w:p>
          <w:p w14:paraId="44D8AFD2" w14:textId="77777777" w:rsidR="00C13532" w:rsidRDefault="00C13532" w:rsidP="00AC1843"/>
          <w:p w14:paraId="47DDDF82" w14:textId="77777777" w:rsidR="00C13532" w:rsidRDefault="00C13532" w:rsidP="00AC1843"/>
          <w:p w14:paraId="25D45E5D" w14:textId="77777777" w:rsidR="00C13532" w:rsidRDefault="00C13532" w:rsidP="00AC1843">
            <w:pPr>
              <w:jc w:val="center"/>
            </w:pPr>
            <w:bookmarkStart w:id="0" w:name="_GoBack"/>
            <w:r w:rsidRPr="00DF2D15">
              <w:rPr>
                <w:noProof/>
                <w:lang w:val="en-US" w:eastAsia="ja-JP"/>
              </w:rPr>
              <w:lastRenderedPageBreak/>
              <w:drawing>
                <wp:inline distT="0" distB="0" distL="0" distR="0" wp14:anchorId="3C27E1F3" wp14:editId="750A026A">
                  <wp:extent cx="3876040" cy="3876040"/>
                  <wp:effectExtent l="0" t="0" r="10160" b="1016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 interior design illustration. Living room, kitchen, two, bedrooms and bathroom furniture top view vecto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241" cy="3876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F34CAFC" w14:textId="77777777" w:rsidR="00C13532" w:rsidRDefault="00C13532" w:rsidP="00AC1843"/>
          <w:p w14:paraId="075BFE0A" w14:textId="77777777" w:rsidR="00C13532" w:rsidRDefault="00C13532" w:rsidP="00AC1843"/>
          <w:p w14:paraId="6F2D8CF6" w14:textId="77777777" w:rsidR="00C13532" w:rsidRDefault="00C13532" w:rsidP="00AC1843">
            <w:r w:rsidRPr="00460128">
              <w:rPr>
                <w:highlight w:val="yellow"/>
              </w:rPr>
              <w:t>DI</w:t>
            </w:r>
            <w:r>
              <w:rPr>
                <w:highlight w:val="yellow"/>
              </w:rPr>
              <w:t>AGRAMAÇÃO: DEIXAR A PLANTA COM 9,5 cm de largura x 7</w:t>
            </w:r>
            <w:r w:rsidRPr="00460128">
              <w:rPr>
                <w:highlight w:val="yellow"/>
              </w:rPr>
              <w:t>,2 cm de altura.</w:t>
            </w:r>
          </w:p>
          <w:p w14:paraId="4185B693" w14:textId="77777777" w:rsidR="00C13532" w:rsidRPr="00DF2D15" w:rsidRDefault="00C13532" w:rsidP="00AC1843">
            <w:r w:rsidRPr="00DF2D15">
              <w:t>Vamo</w:t>
            </w:r>
            <w:r>
              <w:t>s medir o tamanho dos ambientes</w:t>
            </w:r>
            <w:r w:rsidRPr="00DF2D15">
              <w:t>? Lembre-se de converter os centímetros em metro!</w:t>
            </w:r>
          </w:p>
          <w:p w14:paraId="41B9ECF6" w14:textId="77777777" w:rsidR="00C13532" w:rsidRPr="00DF2D15" w:rsidRDefault="00C13532" w:rsidP="00C13532">
            <w:pPr>
              <w:pStyle w:val="ListParagraph"/>
              <w:numPr>
                <w:ilvl w:val="0"/>
                <w:numId w:val="38"/>
              </w:numPr>
            </w:pPr>
            <w:r w:rsidRPr="00DF2D15">
              <w:t>Qual é a medida da parede do fundo da casa (em que ficam os quartos e o banheiro)?</w:t>
            </w:r>
          </w:p>
          <w:p w14:paraId="14C45EC1" w14:textId="77777777" w:rsidR="00C13532" w:rsidRPr="00DF2D15" w:rsidRDefault="00C13532" w:rsidP="00C13532">
            <w:pPr>
              <w:pStyle w:val="ListParagraph"/>
              <w:numPr>
                <w:ilvl w:val="0"/>
                <w:numId w:val="38"/>
              </w:numPr>
            </w:pPr>
            <w:r w:rsidRPr="00DF2D15">
              <w:t>Quais as medidas do hall de entrada?</w:t>
            </w:r>
          </w:p>
          <w:p w14:paraId="4C73CD3B" w14:textId="77777777" w:rsidR="00C13532" w:rsidRPr="00DF2D15" w:rsidRDefault="00C13532" w:rsidP="00C13532">
            <w:pPr>
              <w:pStyle w:val="ListParagraph"/>
              <w:numPr>
                <w:ilvl w:val="0"/>
                <w:numId w:val="38"/>
              </w:numPr>
            </w:pPr>
            <w:r w:rsidRPr="00DF2D15">
              <w:t>Quais são as medidas do quarto com duas camas?</w:t>
            </w:r>
          </w:p>
          <w:p w14:paraId="11953657" w14:textId="77777777" w:rsidR="00C13532" w:rsidRPr="00DF2D15" w:rsidRDefault="00C13532" w:rsidP="00C13532">
            <w:pPr>
              <w:pStyle w:val="ListParagraph"/>
              <w:numPr>
                <w:ilvl w:val="0"/>
                <w:numId w:val="38"/>
              </w:numPr>
            </w:pPr>
            <w:r w:rsidRPr="00DF2D15">
              <w:t>Quanto mede as paredes do quarto de casal?</w:t>
            </w:r>
          </w:p>
          <w:p w14:paraId="24525C48" w14:textId="77777777" w:rsidR="00C13532" w:rsidRPr="00DF2D15" w:rsidRDefault="00C13532" w:rsidP="00AC1843">
            <w:pPr>
              <w:rPr>
                <w:color w:val="FF0000"/>
              </w:rPr>
            </w:pPr>
          </w:p>
        </w:tc>
      </w:tr>
      <w:tr w:rsidR="00C13532" w:rsidRPr="00DF2D15" w14:paraId="396393BF" w14:textId="77777777" w:rsidTr="00AC1843">
        <w:tc>
          <w:tcPr>
            <w:tcW w:w="1350" w:type="dxa"/>
          </w:tcPr>
          <w:p w14:paraId="69CE2F9C" w14:textId="77777777" w:rsidR="00C13532" w:rsidRPr="00DF2D15" w:rsidRDefault="00C13532" w:rsidP="00AC1843">
            <w:pPr>
              <w:rPr>
                <w:b/>
              </w:rPr>
            </w:pPr>
            <w:r w:rsidRPr="00DF2D15">
              <w:rPr>
                <w:b/>
              </w:rPr>
              <w:lastRenderedPageBreak/>
              <w:t>Gabarito</w:t>
            </w:r>
          </w:p>
        </w:tc>
        <w:tc>
          <w:tcPr>
            <w:tcW w:w="8573" w:type="dxa"/>
          </w:tcPr>
          <w:p w14:paraId="26056E42" w14:textId="77777777" w:rsidR="00C13532" w:rsidRPr="00DF2D15" w:rsidRDefault="00C13532" w:rsidP="00AC1843">
            <w:r w:rsidRPr="00460128">
              <w:rPr>
                <w:highlight w:val="yellow"/>
              </w:rPr>
              <w:t>FAZER A IMPRESSÃO DA QUESTÃO PARA DEFINIR AS RESPOSTAS OU FORNECER ORIENTAÇÃO PARA O PROFESSOR.</w:t>
            </w:r>
          </w:p>
        </w:tc>
      </w:tr>
    </w:tbl>
    <w:p w14:paraId="18BFFFD3" w14:textId="77777777" w:rsidR="007304E8" w:rsidRPr="00C13532" w:rsidRDefault="00213B55" w:rsidP="00C13532"/>
    <w:sectPr w:rsidR="007304E8" w:rsidRPr="00C13532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193"/>
    <w:multiLevelType w:val="hybridMultilevel"/>
    <w:tmpl w:val="393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0CB8"/>
    <w:multiLevelType w:val="hybridMultilevel"/>
    <w:tmpl w:val="24484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1512C"/>
    <w:multiLevelType w:val="hybridMultilevel"/>
    <w:tmpl w:val="84042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85F70"/>
    <w:multiLevelType w:val="hybridMultilevel"/>
    <w:tmpl w:val="01160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CB79F7"/>
    <w:multiLevelType w:val="hybridMultilevel"/>
    <w:tmpl w:val="91D4F056"/>
    <w:lvl w:ilvl="0" w:tplc="A1747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F13E13"/>
    <w:multiLevelType w:val="hybridMultilevel"/>
    <w:tmpl w:val="70760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259CA"/>
    <w:multiLevelType w:val="hybridMultilevel"/>
    <w:tmpl w:val="89946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5"/>
  </w:num>
  <w:num w:numId="5">
    <w:abstractNumId w:val="32"/>
  </w:num>
  <w:num w:numId="6">
    <w:abstractNumId w:val="23"/>
  </w:num>
  <w:num w:numId="7">
    <w:abstractNumId w:val="5"/>
  </w:num>
  <w:num w:numId="8">
    <w:abstractNumId w:val="26"/>
  </w:num>
  <w:num w:numId="9">
    <w:abstractNumId w:val="17"/>
  </w:num>
  <w:num w:numId="10">
    <w:abstractNumId w:val="20"/>
  </w:num>
  <w:num w:numId="11">
    <w:abstractNumId w:val="21"/>
  </w:num>
  <w:num w:numId="12">
    <w:abstractNumId w:val="37"/>
  </w:num>
  <w:num w:numId="13">
    <w:abstractNumId w:val="0"/>
  </w:num>
  <w:num w:numId="14">
    <w:abstractNumId w:val="29"/>
  </w:num>
  <w:num w:numId="15">
    <w:abstractNumId w:val="7"/>
  </w:num>
  <w:num w:numId="16">
    <w:abstractNumId w:val="28"/>
  </w:num>
  <w:num w:numId="17">
    <w:abstractNumId w:val="14"/>
  </w:num>
  <w:num w:numId="18">
    <w:abstractNumId w:val="22"/>
  </w:num>
  <w:num w:numId="19">
    <w:abstractNumId w:val="33"/>
  </w:num>
  <w:num w:numId="20">
    <w:abstractNumId w:val="30"/>
  </w:num>
  <w:num w:numId="21">
    <w:abstractNumId w:val="10"/>
  </w:num>
  <w:num w:numId="22">
    <w:abstractNumId w:val="35"/>
  </w:num>
  <w:num w:numId="23">
    <w:abstractNumId w:val="36"/>
  </w:num>
  <w:num w:numId="24">
    <w:abstractNumId w:val="25"/>
  </w:num>
  <w:num w:numId="25">
    <w:abstractNumId w:val="24"/>
  </w:num>
  <w:num w:numId="26">
    <w:abstractNumId w:val="12"/>
  </w:num>
  <w:num w:numId="27">
    <w:abstractNumId w:val="2"/>
  </w:num>
  <w:num w:numId="28">
    <w:abstractNumId w:val="11"/>
  </w:num>
  <w:num w:numId="29">
    <w:abstractNumId w:val="34"/>
  </w:num>
  <w:num w:numId="30">
    <w:abstractNumId w:val="27"/>
  </w:num>
  <w:num w:numId="31">
    <w:abstractNumId w:val="9"/>
  </w:num>
  <w:num w:numId="32">
    <w:abstractNumId w:val="3"/>
  </w:num>
  <w:num w:numId="33">
    <w:abstractNumId w:val="18"/>
  </w:num>
  <w:num w:numId="34">
    <w:abstractNumId w:val="8"/>
  </w:num>
  <w:num w:numId="35">
    <w:abstractNumId w:val="19"/>
  </w:num>
  <w:num w:numId="36">
    <w:abstractNumId w:val="6"/>
  </w:num>
  <w:num w:numId="37">
    <w:abstractNumId w:val="3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C3CB1"/>
    <w:rsid w:val="00153A28"/>
    <w:rsid w:val="001C0EA1"/>
    <w:rsid w:val="001D4AFC"/>
    <w:rsid w:val="00213B55"/>
    <w:rsid w:val="0021619C"/>
    <w:rsid w:val="00221C91"/>
    <w:rsid w:val="00244195"/>
    <w:rsid w:val="00256FFF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4A4"/>
    <w:rsid w:val="004A35AE"/>
    <w:rsid w:val="004C562E"/>
    <w:rsid w:val="004D5BEA"/>
    <w:rsid w:val="00521701"/>
    <w:rsid w:val="00603778"/>
    <w:rsid w:val="0063747A"/>
    <w:rsid w:val="00662C27"/>
    <w:rsid w:val="00695687"/>
    <w:rsid w:val="00753A2F"/>
    <w:rsid w:val="00760F17"/>
    <w:rsid w:val="00771717"/>
    <w:rsid w:val="0077773F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13532"/>
    <w:rsid w:val="00C575FF"/>
    <w:rsid w:val="00C75566"/>
    <w:rsid w:val="00CA5CA6"/>
    <w:rsid w:val="00D92C4A"/>
    <w:rsid w:val="00DC5CBA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2005</Characters>
  <Application>Microsoft Macintosh Word</Application>
  <DocSecurity>0</DocSecurity>
  <Lines>16</Lines>
  <Paragraphs>4</Paragraphs>
  <ScaleCrop>false</ScaleCrop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2017-12-16T17:30:00Z</dcterms:created>
  <dcterms:modified xsi:type="dcterms:W3CDTF">2017-12-17T01:01:00Z</dcterms:modified>
</cp:coreProperties>
</file>