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1526"/>
        <w:gridCol w:w="7118"/>
      </w:tblGrid>
      <w:tr w:rsidR="00767278" w14:paraId="13F76ECA" w14:textId="77777777" w:rsidTr="00AC1843">
        <w:tc>
          <w:tcPr>
            <w:tcW w:w="1526" w:type="dxa"/>
          </w:tcPr>
          <w:p w14:paraId="3EBDDFDB" w14:textId="77777777" w:rsidR="00767278" w:rsidRPr="005D258F" w:rsidRDefault="00767278" w:rsidP="00AC1843">
            <w:pPr>
              <w:tabs>
                <w:tab w:val="left" w:pos="5741"/>
              </w:tabs>
              <w:rPr>
                <w:b/>
              </w:rPr>
            </w:pPr>
            <w:r w:rsidRPr="005D258F">
              <w:rPr>
                <w:b/>
              </w:rPr>
              <w:t>Disciplina</w:t>
            </w:r>
          </w:p>
        </w:tc>
        <w:tc>
          <w:tcPr>
            <w:tcW w:w="7118" w:type="dxa"/>
          </w:tcPr>
          <w:p w14:paraId="1541AF86" w14:textId="77777777" w:rsidR="00767278" w:rsidRDefault="00767278" w:rsidP="00AC1843">
            <w:pPr>
              <w:tabs>
                <w:tab w:val="left" w:pos="5741"/>
              </w:tabs>
            </w:pPr>
            <w:r>
              <w:t>Matemática</w:t>
            </w:r>
          </w:p>
        </w:tc>
      </w:tr>
      <w:tr w:rsidR="00767278" w14:paraId="5B4B5881" w14:textId="77777777" w:rsidTr="00AC1843">
        <w:tc>
          <w:tcPr>
            <w:tcW w:w="1526" w:type="dxa"/>
          </w:tcPr>
          <w:p w14:paraId="1661FD53" w14:textId="77777777" w:rsidR="00767278" w:rsidRPr="005D258F" w:rsidRDefault="00767278" w:rsidP="00AC1843">
            <w:pPr>
              <w:tabs>
                <w:tab w:val="left" w:pos="5741"/>
              </w:tabs>
              <w:rPr>
                <w:b/>
              </w:rPr>
            </w:pPr>
            <w:r w:rsidRPr="005D258F">
              <w:rPr>
                <w:b/>
              </w:rPr>
              <w:t>Ano</w:t>
            </w:r>
          </w:p>
        </w:tc>
        <w:tc>
          <w:tcPr>
            <w:tcW w:w="7118" w:type="dxa"/>
          </w:tcPr>
          <w:p w14:paraId="484006A2" w14:textId="77777777" w:rsidR="00767278" w:rsidRDefault="00767278" w:rsidP="00AC1843">
            <w:pPr>
              <w:tabs>
                <w:tab w:val="left" w:pos="5741"/>
              </w:tabs>
            </w:pPr>
            <w:r>
              <w:t>3º ano</w:t>
            </w:r>
          </w:p>
        </w:tc>
      </w:tr>
      <w:tr w:rsidR="00767278" w14:paraId="4C10179F" w14:textId="77777777" w:rsidTr="00AC1843">
        <w:tc>
          <w:tcPr>
            <w:tcW w:w="1526" w:type="dxa"/>
          </w:tcPr>
          <w:p w14:paraId="748F3D07" w14:textId="77777777" w:rsidR="00767278" w:rsidRPr="005D258F" w:rsidRDefault="00767278" w:rsidP="00AC1843">
            <w:pPr>
              <w:tabs>
                <w:tab w:val="left" w:pos="5741"/>
              </w:tabs>
              <w:rPr>
                <w:b/>
              </w:rPr>
            </w:pPr>
            <w:r w:rsidRPr="005D258F">
              <w:rPr>
                <w:b/>
              </w:rPr>
              <w:t>Conteúdo</w:t>
            </w:r>
          </w:p>
        </w:tc>
        <w:tc>
          <w:tcPr>
            <w:tcW w:w="7118" w:type="dxa"/>
          </w:tcPr>
          <w:p w14:paraId="36253286" w14:textId="77777777" w:rsidR="00767278" w:rsidRDefault="00767278" w:rsidP="00AC1843">
            <w:pPr>
              <w:tabs>
                <w:tab w:val="left" w:pos="5741"/>
              </w:tabs>
            </w:pPr>
            <w:r>
              <w:t>Probabilidade</w:t>
            </w:r>
          </w:p>
        </w:tc>
      </w:tr>
      <w:tr w:rsidR="00767278" w14:paraId="2FB0DBC4" w14:textId="77777777" w:rsidTr="00AC1843">
        <w:tc>
          <w:tcPr>
            <w:tcW w:w="1526" w:type="dxa"/>
          </w:tcPr>
          <w:p w14:paraId="2066F98B" w14:textId="77777777" w:rsidR="00767278" w:rsidRPr="005D258F" w:rsidRDefault="00767278" w:rsidP="00AC1843">
            <w:pPr>
              <w:tabs>
                <w:tab w:val="left" w:pos="5741"/>
              </w:tabs>
              <w:rPr>
                <w:b/>
              </w:rPr>
            </w:pPr>
            <w:r w:rsidRPr="005D258F">
              <w:rPr>
                <w:b/>
              </w:rPr>
              <w:t>Por que perguntar</w:t>
            </w:r>
          </w:p>
        </w:tc>
        <w:tc>
          <w:tcPr>
            <w:tcW w:w="7118" w:type="dxa"/>
          </w:tcPr>
          <w:p w14:paraId="2980079D" w14:textId="77777777" w:rsidR="00767278" w:rsidRDefault="00767278" w:rsidP="00AC1843">
            <w:pPr>
              <w:tabs>
                <w:tab w:val="left" w:pos="5741"/>
              </w:tabs>
            </w:pPr>
            <w:r>
              <w:t>Identificar, em eventos familiares aleatórios, resultados possíveis, estimando maior chance de ocorrência</w:t>
            </w:r>
          </w:p>
        </w:tc>
      </w:tr>
      <w:tr w:rsidR="00767278" w14:paraId="21717B62" w14:textId="77777777" w:rsidTr="00AC1843">
        <w:tc>
          <w:tcPr>
            <w:tcW w:w="1526" w:type="dxa"/>
          </w:tcPr>
          <w:p w14:paraId="2EEBBDDA" w14:textId="77777777" w:rsidR="00767278" w:rsidRPr="005D258F" w:rsidRDefault="00767278" w:rsidP="00AC1843">
            <w:pPr>
              <w:tabs>
                <w:tab w:val="left" w:pos="5741"/>
              </w:tabs>
              <w:rPr>
                <w:b/>
              </w:rPr>
            </w:pPr>
            <w:r w:rsidRPr="005D258F">
              <w:rPr>
                <w:b/>
              </w:rPr>
              <w:t>Por trás da pergunta</w:t>
            </w:r>
          </w:p>
        </w:tc>
        <w:tc>
          <w:tcPr>
            <w:tcW w:w="7118" w:type="dxa"/>
          </w:tcPr>
          <w:p w14:paraId="24DF3142" w14:textId="77777777" w:rsidR="00767278" w:rsidRDefault="00767278" w:rsidP="00AC1843">
            <w:pPr>
              <w:tabs>
                <w:tab w:val="left" w:pos="5741"/>
              </w:tabs>
            </w:pPr>
            <w:r>
              <w:t>Estimar probabilidades em situações cotidianas.</w:t>
            </w:r>
          </w:p>
        </w:tc>
      </w:tr>
      <w:tr w:rsidR="00767278" w14:paraId="2ED7AACB" w14:textId="77777777" w:rsidTr="00AC1843">
        <w:tc>
          <w:tcPr>
            <w:tcW w:w="1526" w:type="dxa"/>
          </w:tcPr>
          <w:p w14:paraId="1997203E" w14:textId="77777777" w:rsidR="00767278" w:rsidRPr="005D258F" w:rsidRDefault="00767278" w:rsidP="00AC1843">
            <w:pPr>
              <w:tabs>
                <w:tab w:val="left" w:pos="5741"/>
              </w:tabs>
              <w:rPr>
                <w:b/>
              </w:rPr>
            </w:pPr>
            <w:r w:rsidRPr="005D258F">
              <w:rPr>
                <w:b/>
              </w:rPr>
              <w:t>Questão</w:t>
            </w:r>
          </w:p>
        </w:tc>
        <w:tc>
          <w:tcPr>
            <w:tcW w:w="7118" w:type="dxa"/>
          </w:tcPr>
          <w:p w14:paraId="55BCA27E" w14:textId="77777777" w:rsidR="00767278" w:rsidRDefault="00767278" w:rsidP="00AC1843">
            <w:pPr>
              <w:tabs>
                <w:tab w:val="left" w:pos="5741"/>
              </w:tabs>
            </w:pPr>
            <w:r>
              <w:t xml:space="preserve"> Verônica está participando do concurso literário em sua escola. Em uma primeira fase, foram escolhidos um aluno de cada série escolar, do 3º ano ao 9º ano. Desses 7 concorrentes, foram selecionados os 3 finalistas, e Verônica é um deles. </w:t>
            </w:r>
          </w:p>
          <w:p w14:paraId="40B2AFEA" w14:textId="77777777" w:rsidR="00767278" w:rsidRDefault="00767278" w:rsidP="00AC1843">
            <w:pPr>
              <w:tabs>
                <w:tab w:val="left" w:pos="5741"/>
              </w:tabs>
            </w:pPr>
            <w:r>
              <w:t xml:space="preserve">O 1º colocado vai ganhar um cheque-livros no valor de R$300,00 e o 2º colocado um cheque-livros no valor de R$150,00. </w:t>
            </w:r>
          </w:p>
          <w:p w14:paraId="22136C51" w14:textId="77777777" w:rsidR="00767278" w:rsidRDefault="00767278" w:rsidP="00AC1843">
            <w:pPr>
              <w:tabs>
                <w:tab w:val="left" w:pos="5741"/>
              </w:tabs>
            </w:pPr>
            <w:r>
              <w:t>Considerando que os três finalistas têm igualdade de chances, há mais chances de Verônica ganhar algum prêmio ou não ganhar prêmio algum? Por quê?</w:t>
            </w:r>
          </w:p>
          <w:p w14:paraId="5E2F1DC4" w14:textId="77777777" w:rsidR="00767278" w:rsidRDefault="00767278" w:rsidP="00AC1843">
            <w:pPr>
              <w:tabs>
                <w:tab w:val="left" w:pos="5741"/>
              </w:tabs>
            </w:pPr>
          </w:p>
          <w:p w14:paraId="5095C6D6" w14:textId="77777777" w:rsidR="00767278" w:rsidRDefault="00767278" w:rsidP="00AC1843">
            <w:pPr>
              <w:tabs>
                <w:tab w:val="left" w:pos="5741"/>
              </w:tabs>
            </w:pPr>
          </w:p>
          <w:p w14:paraId="1CF9E965" w14:textId="77777777" w:rsidR="00767278" w:rsidRDefault="00767278" w:rsidP="00AC1843">
            <w:pPr>
              <w:tabs>
                <w:tab w:val="left" w:pos="5741"/>
              </w:tabs>
            </w:pPr>
          </w:p>
          <w:p w14:paraId="3A7B7F83" w14:textId="77777777" w:rsidR="00767278" w:rsidRDefault="00767278" w:rsidP="00AC1843">
            <w:pPr>
              <w:tabs>
                <w:tab w:val="left" w:pos="5741"/>
              </w:tabs>
            </w:pPr>
          </w:p>
        </w:tc>
      </w:tr>
      <w:tr w:rsidR="00767278" w14:paraId="1102F535" w14:textId="77777777" w:rsidTr="00AC1843">
        <w:tc>
          <w:tcPr>
            <w:tcW w:w="1526" w:type="dxa"/>
          </w:tcPr>
          <w:p w14:paraId="22BFFE4C" w14:textId="77777777" w:rsidR="00767278" w:rsidRPr="005D258F" w:rsidRDefault="00767278" w:rsidP="00AC1843">
            <w:pPr>
              <w:tabs>
                <w:tab w:val="left" w:pos="5741"/>
              </w:tabs>
              <w:rPr>
                <w:b/>
              </w:rPr>
            </w:pPr>
            <w:r w:rsidRPr="005D258F">
              <w:rPr>
                <w:b/>
              </w:rPr>
              <w:t>Gabarito</w:t>
            </w:r>
          </w:p>
        </w:tc>
        <w:tc>
          <w:tcPr>
            <w:tcW w:w="7118" w:type="dxa"/>
          </w:tcPr>
          <w:p w14:paraId="3A8B6733" w14:textId="77777777" w:rsidR="00767278" w:rsidRDefault="00767278" w:rsidP="00AC1843">
            <w:pPr>
              <w:tabs>
                <w:tab w:val="left" w:pos="5741"/>
              </w:tabs>
            </w:pPr>
            <w:r>
              <w:t>Os alunos devem concluir em sua resposta que ela tem mais chances de ganhar algum prêmio, pois de 3 possibilidades, 2 são com premiação.</w:t>
            </w:r>
          </w:p>
        </w:tc>
      </w:tr>
      <w:tr w:rsidR="00767278" w14:paraId="3B20BA79" w14:textId="77777777" w:rsidTr="00AC1843">
        <w:tc>
          <w:tcPr>
            <w:tcW w:w="1526" w:type="dxa"/>
          </w:tcPr>
          <w:p w14:paraId="3985B863" w14:textId="77777777" w:rsidR="00767278" w:rsidRPr="005D258F" w:rsidRDefault="00767278" w:rsidP="00AC1843">
            <w:pPr>
              <w:tabs>
                <w:tab w:val="left" w:pos="5741"/>
              </w:tabs>
              <w:rPr>
                <w:b/>
              </w:rPr>
            </w:pPr>
            <w:r w:rsidRPr="005D258F">
              <w:rPr>
                <w:b/>
              </w:rPr>
              <w:t>O que fazer antes</w:t>
            </w:r>
          </w:p>
        </w:tc>
        <w:tc>
          <w:tcPr>
            <w:tcW w:w="7118" w:type="dxa"/>
          </w:tcPr>
          <w:p w14:paraId="59FF8867" w14:textId="77777777" w:rsidR="00767278" w:rsidRDefault="00767278" w:rsidP="00AC1843">
            <w:pPr>
              <w:tabs>
                <w:tab w:val="left" w:pos="5741"/>
              </w:tabs>
            </w:pPr>
            <w:r>
              <w:t xml:space="preserve">Os alunos, em seu cotidiano, vivenciam muitas situações em que fazem estimativas, ainda que por aproximação.  Em um jogo de cara ou coroa, as chances de vencer são as mesmas de perder; se o professor pede para um aluno vir ao quadro para responder uma questão, ele tem uma oportunidade x o número de colegas com quem concorre. Explore situações simples como: quantas chances há de sair o número 6 ao se lançar um dado? As chances de cair o número 1 ou 5 é maior ou menor?  E se eu apostar que vai cair um número par, minhas chances são maiores ou menores do quem apostar que vai cair um número ímpar? Mas se eu estiver concorrendo com qualquer número par e meus concorrentes só tiverem um número, quem tem mais chances de ganhar? Em um jogo de futubol, quantos resultados são possíveis para um time(não em termos de placar ou número de gols)? Três: vitória, derrota ou empate.  Mas as </w:t>
            </w:r>
            <w:r>
              <w:lastRenderedPageBreak/>
              <w:t>chances do time que venceu as últimas 10 rodadas parecem, na prática, maiores. Apresente, então, situações-problemas em que os alunos tenham que identificar os resultados possíveis, estimando os que têm maiores ou menores chances de ocorrerem.</w:t>
            </w:r>
          </w:p>
        </w:tc>
      </w:tr>
      <w:tr w:rsidR="00767278" w14:paraId="11267B91" w14:textId="77777777" w:rsidTr="00AC1843">
        <w:tc>
          <w:tcPr>
            <w:tcW w:w="1526" w:type="dxa"/>
          </w:tcPr>
          <w:p w14:paraId="719E92BD" w14:textId="77777777" w:rsidR="00767278" w:rsidRPr="005D258F" w:rsidRDefault="00767278" w:rsidP="00AC1843">
            <w:pPr>
              <w:tabs>
                <w:tab w:val="left" w:pos="5741"/>
              </w:tabs>
              <w:rPr>
                <w:b/>
              </w:rPr>
            </w:pPr>
            <w:r w:rsidRPr="005D258F">
              <w:rPr>
                <w:b/>
              </w:rPr>
              <w:lastRenderedPageBreak/>
              <w:t>O que fazer depois</w:t>
            </w:r>
          </w:p>
        </w:tc>
        <w:tc>
          <w:tcPr>
            <w:tcW w:w="7118" w:type="dxa"/>
          </w:tcPr>
          <w:p w14:paraId="6B70543E" w14:textId="77777777" w:rsidR="00767278" w:rsidRDefault="00767278" w:rsidP="00AC1843">
            <w:pPr>
              <w:tabs>
                <w:tab w:val="left" w:pos="5741"/>
              </w:tabs>
            </w:pPr>
            <w:r>
              <w:t xml:space="preserve">Faça uma representação gráfica dos resultados possíveis do concurso: </w:t>
            </w:r>
          </w:p>
          <w:p w14:paraId="4F5CCAD4" w14:textId="77777777" w:rsidR="00767278" w:rsidRDefault="00767278" w:rsidP="00AC1843">
            <w:pPr>
              <w:tabs>
                <w:tab w:val="left" w:pos="5741"/>
              </w:tabs>
            </w:pPr>
            <w:r>
              <w:t>Verônica ganhar o 1º prêmio</w:t>
            </w:r>
          </w:p>
          <w:p w14:paraId="35DE0E0B" w14:textId="77777777" w:rsidR="00767278" w:rsidRDefault="00767278" w:rsidP="00AC1843">
            <w:pPr>
              <w:tabs>
                <w:tab w:val="left" w:pos="5741"/>
              </w:tabs>
            </w:pPr>
            <w:r>
              <w:t>Verônica ganhar o 2º prêmio</w:t>
            </w:r>
          </w:p>
          <w:p w14:paraId="22CD8C79" w14:textId="77777777" w:rsidR="00767278" w:rsidRDefault="00767278" w:rsidP="00AC1843">
            <w:pPr>
              <w:tabs>
                <w:tab w:val="left" w:pos="5741"/>
              </w:tabs>
            </w:pPr>
            <w:r>
              <w:t>Verônica ficar em 3º lugar e não ganhar prêmio algum.</w:t>
            </w:r>
          </w:p>
          <w:p w14:paraId="4292B494" w14:textId="77777777" w:rsidR="00767278" w:rsidRDefault="00767278" w:rsidP="00AC1843">
            <w:pPr>
              <w:tabs>
                <w:tab w:val="left" w:pos="5741"/>
              </w:tabs>
            </w:pPr>
            <w:r>
              <w:t>De 3 possibilidades, em duas ela levaria algum prêmio.</w:t>
            </w:r>
          </w:p>
        </w:tc>
      </w:tr>
    </w:tbl>
    <w:p w14:paraId="18BFFFD3" w14:textId="77777777" w:rsidR="007304E8" w:rsidRPr="00767278" w:rsidRDefault="00767278" w:rsidP="00767278">
      <w:bookmarkStart w:id="0" w:name="_GoBack"/>
      <w:bookmarkEnd w:id="0"/>
    </w:p>
    <w:sectPr w:rsidR="007304E8" w:rsidRPr="00767278" w:rsidSect="00221C9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385"/>
    <w:rsid w:val="000221B5"/>
    <w:rsid w:val="00041E3F"/>
    <w:rsid w:val="000842D3"/>
    <w:rsid w:val="00091BFE"/>
    <w:rsid w:val="000C3CB1"/>
    <w:rsid w:val="00153A28"/>
    <w:rsid w:val="001C0EA1"/>
    <w:rsid w:val="001D4AFC"/>
    <w:rsid w:val="0021619C"/>
    <w:rsid w:val="00221C91"/>
    <w:rsid w:val="00244195"/>
    <w:rsid w:val="00256FFF"/>
    <w:rsid w:val="00265520"/>
    <w:rsid w:val="00274A06"/>
    <w:rsid w:val="00281B9F"/>
    <w:rsid w:val="00290842"/>
    <w:rsid w:val="0029456D"/>
    <w:rsid w:val="002E27B8"/>
    <w:rsid w:val="00302D79"/>
    <w:rsid w:val="00343A50"/>
    <w:rsid w:val="003540B1"/>
    <w:rsid w:val="00377257"/>
    <w:rsid w:val="003E472C"/>
    <w:rsid w:val="00412D11"/>
    <w:rsid w:val="004A34A4"/>
    <w:rsid w:val="004A35AE"/>
    <w:rsid w:val="004C2241"/>
    <w:rsid w:val="004C562E"/>
    <w:rsid w:val="004D5BEA"/>
    <w:rsid w:val="00521701"/>
    <w:rsid w:val="00531633"/>
    <w:rsid w:val="00603778"/>
    <w:rsid w:val="0063747A"/>
    <w:rsid w:val="00662C27"/>
    <w:rsid w:val="00695687"/>
    <w:rsid w:val="00753A2F"/>
    <w:rsid w:val="00760F17"/>
    <w:rsid w:val="00767278"/>
    <w:rsid w:val="00771717"/>
    <w:rsid w:val="00775C23"/>
    <w:rsid w:val="0077773F"/>
    <w:rsid w:val="007A34FF"/>
    <w:rsid w:val="007B503D"/>
    <w:rsid w:val="007E5428"/>
    <w:rsid w:val="007F766C"/>
    <w:rsid w:val="008279D3"/>
    <w:rsid w:val="00833155"/>
    <w:rsid w:val="008632AF"/>
    <w:rsid w:val="008949DB"/>
    <w:rsid w:val="00984F3E"/>
    <w:rsid w:val="0099068D"/>
    <w:rsid w:val="00993145"/>
    <w:rsid w:val="009E3980"/>
    <w:rsid w:val="00A16774"/>
    <w:rsid w:val="00A31385"/>
    <w:rsid w:val="00A81E73"/>
    <w:rsid w:val="00B065EB"/>
    <w:rsid w:val="00B20A56"/>
    <w:rsid w:val="00B261F5"/>
    <w:rsid w:val="00BC0641"/>
    <w:rsid w:val="00C13532"/>
    <w:rsid w:val="00C575FF"/>
    <w:rsid w:val="00C75566"/>
    <w:rsid w:val="00CA5CA6"/>
    <w:rsid w:val="00CC798C"/>
    <w:rsid w:val="00D92C4A"/>
    <w:rsid w:val="00DC5CBA"/>
    <w:rsid w:val="00E500B1"/>
    <w:rsid w:val="00E64A50"/>
    <w:rsid w:val="00F02D5E"/>
    <w:rsid w:val="00F03F0A"/>
    <w:rsid w:val="00F166BA"/>
    <w:rsid w:val="00F7076A"/>
    <w:rsid w:val="00FA2786"/>
    <w:rsid w:val="00FC5772"/>
    <w:rsid w:val="00FD02D3"/>
    <w:rsid w:val="00FE6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9D2E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31385"/>
    <w:pPr>
      <w:spacing w:after="160" w:line="259" w:lineRule="auto"/>
    </w:pPr>
    <w:rPr>
      <w:rFonts w:ascii="Arial" w:hAnsi="Arial" w:cs="Arial"/>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1385"/>
    <w:rPr>
      <w:rFonts w:ascii="Arial" w:hAnsi="Arial" w:cs="Arial"/>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31385"/>
    <w:pPr>
      <w:spacing w:before="100" w:beforeAutospacing="1" w:after="100" w:afterAutospacing="1" w:line="240" w:lineRule="auto"/>
    </w:pPr>
    <w:rPr>
      <w:rFonts w:ascii="Times New Roman" w:eastAsia="Times New Roman" w:hAnsi="Times New Roman" w:cs="Times New Roman"/>
      <w:lang w:eastAsia="pt-BR"/>
    </w:rPr>
  </w:style>
  <w:style w:type="paragraph" w:styleId="ListParagraph">
    <w:name w:val="List Paragraph"/>
    <w:basedOn w:val="Normal"/>
    <w:uiPriority w:val="34"/>
    <w:qFormat/>
    <w:rsid w:val="00603778"/>
    <w:pPr>
      <w:spacing w:after="0" w:line="240" w:lineRule="auto"/>
      <w:ind w:left="720"/>
      <w:contextualSpacing/>
    </w:pPr>
    <w:rPr>
      <w:rFonts w:asciiTheme="minorHAnsi" w:eastAsiaTheme="minorEastAsia" w:hAnsiTheme="minorHAnsi" w:cstheme="minorBidi"/>
    </w:rPr>
  </w:style>
  <w:style w:type="paragraph" w:styleId="CommentText">
    <w:name w:val="annotation text"/>
    <w:basedOn w:val="Normal"/>
    <w:link w:val="CommentTextChar"/>
    <w:uiPriority w:val="99"/>
    <w:unhideWhenUsed/>
    <w:rsid w:val="00FC5772"/>
    <w:pPr>
      <w:spacing w:line="240" w:lineRule="auto"/>
    </w:pPr>
    <w:rPr>
      <w:sz w:val="20"/>
      <w:szCs w:val="20"/>
    </w:rPr>
  </w:style>
  <w:style w:type="character" w:customStyle="1" w:styleId="CommentTextChar">
    <w:name w:val="Comment Text Char"/>
    <w:basedOn w:val="DefaultParagraphFont"/>
    <w:link w:val="CommentText"/>
    <w:uiPriority w:val="99"/>
    <w:rsid w:val="00FC5772"/>
    <w:rPr>
      <w:rFonts w:ascii="Arial" w:hAnsi="Arial" w:cs="Arial"/>
      <w:sz w:val="20"/>
      <w:szCs w:val="20"/>
      <w:lang w:val="pt-BR"/>
    </w:rPr>
  </w:style>
  <w:style w:type="character" w:styleId="Hyperlink">
    <w:name w:val="Hyperlink"/>
    <w:basedOn w:val="DefaultParagraphFont"/>
    <w:uiPriority w:val="99"/>
    <w:unhideWhenUsed/>
    <w:rsid w:val="00DC5CBA"/>
    <w:rPr>
      <w:b/>
      <w:bCs/>
      <w:color w:val="008DFF"/>
      <w:u w:val="single"/>
    </w:rPr>
  </w:style>
  <w:style w:type="paragraph" w:styleId="Title">
    <w:name w:val="Title"/>
    <w:basedOn w:val="Normal"/>
    <w:next w:val="Normal"/>
    <w:link w:val="TitleChar"/>
    <w:uiPriority w:val="10"/>
    <w:qFormat/>
    <w:rsid w:val="0029084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290842"/>
    <w:rPr>
      <w:rFonts w:asciiTheme="majorHAnsi" w:eastAsiaTheme="majorEastAsia" w:hAnsiTheme="majorHAnsi" w:cstheme="majorBidi"/>
      <w:color w:val="323E4F" w:themeColor="text2" w:themeShade="BF"/>
      <w:spacing w:val="5"/>
      <w:kern w:val="28"/>
      <w:sz w:val="52"/>
      <w:szCs w:val="52"/>
      <w:lang w:val="pt-BR"/>
    </w:rPr>
  </w:style>
  <w:style w:type="character" w:styleId="CommentReference">
    <w:name w:val="annotation reference"/>
    <w:basedOn w:val="DefaultParagraphFont"/>
    <w:uiPriority w:val="99"/>
    <w:semiHidden/>
    <w:unhideWhenUsed/>
    <w:rsid w:val="00775C2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1978</Characters>
  <Application>Microsoft Macintosh Word</Application>
  <DocSecurity>0</DocSecurity>
  <Lines>16</Lines>
  <Paragraphs>4</Paragraphs>
  <ScaleCrop>false</ScaleCrop>
  <LinksUpToDate>false</LinksUpToDate>
  <CharactersWithSpaces>2320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Mayumi</dc:creator>
  <cp:keywords/>
  <dc:description/>
  <cp:lastModifiedBy>Rita Mayumi</cp:lastModifiedBy>
  <cp:revision>2</cp:revision>
  <dcterms:created xsi:type="dcterms:W3CDTF">2017-12-16T17:33:00Z</dcterms:created>
  <dcterms:modified xsi:type="dcterms:W3CDTF">2017-12-16T17:33:00Z</dcterms:modified>
</cp:coreProperties>
</file>